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A2DD" w14:textId="1D0B779B" w:rsidR="00A34A54" w:rsidRDefault="0065000E">
      <w:pPr>
        <w:pStyle w:val="a6"/>
        <w:wordWrap/>
        <w:spacing w:before="0" w:after="0" w:line="312" w:lineRule="auto"/>
        <w:ind w:left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800837" wp14:editId="38868E3C">
                <wp:extent cx="6417945" cy="791845"/>
                <wp:effectExtent l="27305" t="24765" r="22225" b="21590"/>
                <wp:docPr id="1" name="_x1127235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945" cy="118237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rgbClr val="333399"/>
                        </a:solidFill>
                        <a:ln w="35941" cmpd="dbl">
                          <a:solidFill>
                            <a:srgbClr val="FFFFFF"/>
                          </a:solidFill>
                          <a:round/>
                          <a:headEnd/>
                          <a:tailEnd type="triangle" w="sm" len="sm"/>
                        </a:ln>
                      </wps:spPr>
                      <wps:txbx>
                        <w:txbxContent>
                          <w:p w14:paraId="66F42F48" w14:textId="0AB9B7DE" w:rsidR="00A34A54" w:rsidRPr="0065000E" w:rsidRDefault="0065000E" w:rsidP="006500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5000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 xml:space="preserve">Demand Survey on the Development of </w:t>
                            </w:r>
                            <w:r w:rsidR="0045423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>a</w:t>
                            </w:r>
                            <w:r w:rsidR="00910491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 xml:space="preserve"> Global </w:t>
                            </w:r>
                            <w:r w:rsidR="0045423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>C</w:t>
                            </w:r>
                            <w:r w:rsidR="0045423E" w:rsidRPr="0045423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 xml:space="preserve">ooperative R&amp;D </w:t>
                            </w:r>
                            <w:r w:rsidR="0045423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>A</w:t>
                            </w:r>
                            <w:r w:rsidR="0045423E" w:rsidRPr="0045423E">
                              <w:rPr>
                                <w:rFonts w:ascii="Times New Roman" w:eastAsia="HY헤드라인M" w:hAnsi="Times New Roman" w:cs="Times New Roman"/>
                                <w:b/>
                                <w:bCs/>
                                <w:color w:val="FFFFFF"/>
                                <w:sz w:val="42"/>
                              </w:rPr>
                              <w:t>genda</w:t>
                            </w:r>
                          </w:p>
                        </w:txbxContent>
                      </wps:txbx>
                      <wps:bodyPr rot="0" vert="horz" wrap="square" lIns="36000" tIns="36000" rIns="36000" bIns="7200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800837" id="_x1127235118" o:spid="_x0000_s1026" style="width:505.3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" fillcolor="#339" strokecolor="white" strokeweight="2.83pt">
                <v:stroke endarrow="block" endarrowwidth="narrow" endarrowlength="short" linestyle="thinThin"/>
                <v:textbox style="mso-fit-shape-to-text:t" inset="1mm,1mm,1mm,2mm">
                  <w:txbxContent>
                    <w:p w14:paraId="66F42F48" w14:textId="0AB9B7DE" w:rsidR="00A34A54" w:rsidRPr="0065000E" w:rsidRDefault="0065000E" w:rsidP="006500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5000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 xml:space="preserve">Demand Survey on the Development of </w:t>
                      </w:r>
                      <w:r w:rsidR="0045423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>a</w:t>
                      </w:r>
                      <w:r w:rsidR="00910491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 xml:space="preserve"> Global </w:t>
                      </w:r>
                      <w:r w:rsidR="0045423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>C</w:t>
                      </w:r>
                      <w:r w:rsidR="0045423E" w:rsidRPr="0045423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 xml:space="preserve">ooperative R&amp;D </w:t>
                      </w:r>
                      <w:r w:rsidR="0045423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>A</w:t>
                      </w:r>
                      <w:r w:rsidR="0045423E" w:rsidRPr="0045423E">
                        <w:rPr>
                          <w:rFonts w:ascii="Times New Roman" w:eastAsia="HY헤드라인M" w:hAnsi="Times New Roman" w:cs="Times New Roman"/>
                          <w:b/>
                          <w:bCs/>
                          <w:color w:val="FFFFFF"/>
                          <w:sz w:val="42"/>
                        </w:rPr>
                        <w:t>genda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B49E59A" w14:textId="77777777" w:rsidR="00A34A54" w:rsidRDefault="00A34A54">
      <w:pPr>
        <w:pStyle w:val="a3"/>
        <w:spacing w:line="360" w:lineRule="auto"/>
      </w:pPr>
    </w:p>
    <w:tbl>
      <w:tblPr>
        <w:tblStyle w:val="3-5"/>
        <w:tblW w:w="10198" w:type="dxa"/>
        <w:tblLayout w:type="fixed"/>
        <w:tblLook w:val="0000" w:firstRow="0" w:lastRow="0" w:firstColumn="0" w:lastColumn="0" w:noHBand="0" w:noVBand="0"/>
      </w:tblPr>
      <w:tblGrid>
        <w:gridCol w:w="687"/>
        <w:gridCol w:w="9511"/>
      </w:tblGrid>
      <w:tr w:rsidR="00A34A54" w14:paraId="24AE8AB0" w14:textId="77777777" w:rsidTr="00650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0CFA45AD" w14:textId="77777777" w:rsidR="00A34A54" w:rsidRPr="0065000E" w:rsidRDefault="00CC2B0C" w:rsidP="0093421C">
            <w:pPr>
              <w:pStyle w:val="1--"/>
              <w:wordWrap/>
              <w:jc w:val="left"/>
              <w:rPr>
                <w:rFonts w:ascii="Times New Roman" w:hAnsi="Times New Roman" w:cs="Times New Roman"/>
                <w:color w:val="auto"/>
                <w:sz w:val="36"/>
                <w:szCs w:val="24"/>
              </w:rPr>
            </w:pPr>
            <w:r w:rsidRPr="0065000E"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  <w:t>1</w:t>
            </w:r>
          </w:p>
        </w:tc>
        <w:tc>
          <w:tcPr>
            <w:tcW w:w="9511" w:type="dxa"/>
            <w:shd w:val="clear" w:color="auto" w:fill="auto"/>
          </w:tcPr>
          <w:p w14:paraId="784FB3B8" w14:textId="2FD9AAA8" w:rsidR="00A34A54" w:rsidRPr="0065000E" w:rsidRDefault="0065000E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 w:val="0"/>
              <w:spacing w:before="20" w:line="43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굴림" w:eastAsia="굴림" w:hAnsi="굴림" w:cs="굴림"/>
                <w:kern w:val="0"/>
                <w:szCs w:val="20"/>
              </w:rPr>
            </w:pPr>
            <w:r w:rsidRPr="0065000E">
              <w:rPr>
                <w:rFonts w:eastAsia="HY헤드라인M" w:hAnsi="굴림" w:cs="굴림" w:hint="eastAsia"/>
                <w:b/>
                <w:bCs/>
                <w:kern w:val="0"/>
                <w:sz w:val="30"/>
                <w:szCs w:val="30"/>
                <w:shd w:val="clear" w:color="auto" w:fill="FFFFFF"/>
              </w:rPr>
              <w:t>General Information</w:t>
            </w:r>
            <w:r w:rsidR="003F5362">
              <w:rPr>
                <w:rFonts w:eastAsia="HY헤드라인M" w:hAnsi="굴림" w:cs="굴림"/>
                <w:b/>
                <w:bCs/>
                <w:kern w:val="0"/>
                <w:sz w:val="30"/>
                <w:szCs w:val="30"/>
                <w:shd w:val="clear" w:color="auto" w:fill="FFFFFF"/>
              </w:rPr>
              <w:t xml:space="preserve"> and host organization key contact</w:t>
            </w:r>
          </w:p>
        </w:tc>
      </w:tr>
    </w:tbl>
    <w:p w14:paraId="2E16E78F" w14:textId="5208CB55" w:rsid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맑은 고딕" w:cs="굴림"/>
          <w:b/>
          <w:bCs/>
          <w:kern w:val="0"/>
          <w:szCs w:val="20"/>
        </w:rPr>
      </w:pPr>
    </w:p>
    <w:p w14:paraId="47F7AAC5" w14:textId="18DCAD9C" w:rsidR="00910491" w:rsidRPr="00910491" w:rsidRDefault="00910491" w:rsidP="009104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Times New Roman" w:cs="Times New Roman"/>
          <w:b/>
          <w:bCs/>
          <w:kern w:val="0"/>
          <w:sz w:val="22"/>
        </w:rPr>
      </w:pPr>
      <w:bookmarkStart w:id="0" w:name="_Hlk68619915"/>
      <w:r w:rsidRPr="00910491">
        <w:rPr>
          <w:rFonts w:eastAsia="맑은 고딕" w:hAnsi="Times New Roman" w:cs="Times New Roman" w:hint="eastAsia"/>
          <w:b/>
          <w:bCs/>
          <w:kern w:val="0"/>
          <w:sz w:val="22"/>
        </w:rPr>
        <w:t>1</w:t>
      </w:r>
      <w:r w:rsidR="00BF6BF4" w:rsidRPr="00BF6BF4">
        <w:rPr>
          <w:rFonts w:eastAsia="맑은 고딕" w:hAnsi="Times New Roman" w:cs="Times New Roman"/>
          <w:b/>
          <w:bCs/>
          <w:kern w:val="0"/>
          <w:sz w:val="22"/>
        </w:rPr>
        <w:t>.</w:t>
      </w:r>
      <w:r w:rsidRPr="00910491">
        <w:rPr>
          <w:rFonts w:eastAsia="맑은 고딕" w:hAnsi="Times New Roman" w:cs="Times New Roman"/>
          <w:b/>
          <w:bCs/>
          <w:kern w:val="0"/>
          <w:sz w:val="22"/>
        </w:rPr>
        <w:t xml:space="preserve"> Organization profile</w:t>
      </w:r>
    </w:p>
    <w:bookmarkEnd w:id="0"/>
    <w:p w14:paraId="0983909C" w14:textId="77777777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맑은 고딕" w:cs="굴림"/>
          <w:b/>
          <w:bCs/>
          <w:kern w:val="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3F5362" w14:paraId="2670543A" w14:textId="77777777" w:rsidTr="003F5362">
        <w:tc>
          <w:tcPr>
            <w:tcW w:w="3823" w:type="dxa"/>
          </w:tcPr>
          <w:p w14:paraId="0FB6A32E" w14:textId="32101C2D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bookmarkStart w:id="1" w:name="_Hlk68619277"/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O</w:t>
            </w: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rganization name</w:t>
            </w:r>
          </w:p>
        </w:tc>
        <w:tc>
          <w:tcPr>
            <w:tcW w:w="6373" w:type="dxa"/>
          </w:tcPr>
          <w:p w14:paraId="6C9EE2D1" w14:textId="77777777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F5362" w14:paraId="79F42F8F" w14:textId="77777777" w:rsidTr="003F5362">
        <w:tc>
          <w:tcPr>
            <w:tcW w:w="3823" w:type="dxa"/>
          </w:tcPr>
          <w:p w14:paraId="3E5C08EA" w14:textId="360ED2F0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O</w:t>
            </w: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rganization address</w:t>
            </w:r>
          </w:p>
        </w:tc>
        <w:tc>
          <w:tcPr>
            <w:tcW w:w="6373" w:type="dxa"/>
          </w:tcPr>
          <w:p w14:paraId="6BCEDCA9" w14:textId="77777777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F5362" w14:paraId="4D3B3FF5" w14:textId="77777777" w:rsidTr="003F5362">
        <w:tc>
          <w:tcPr>
            <w:tcW w:w="3823" w:type="dxa"/>
          </w:tcPr>
          <w:p w14:paraId="27D17E02" w14:textId="144D94BD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Contact person (name, first name)</w:t>
            </w:r>
          </w:p>
        </w:tc>
        <w:tc>
          <w:tcPr>
            <w:tcW w:w="6373" w:type="dxa"/>
          </w:tcPr>
          <w:p w14:paraId="2ADBCC59" w14:textId="77777777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F5362" w14:paraId="6A85078E" w14:textId="77777777" w:rsidTr="003F5362">
        <w:tc>
          <w:tcPr>
            <w:tcW w:w="3823" w:type="dxa"/>
          </w:tcPr>
          <w:p w14:paraId="75117ABC" w14:textId="79AD9C2E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C</w:t>
            </w: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ontact person email</w:t>
            </w:r>
          </w:p>
        </w:tc>
        <w:tc>
          <w:tcPr>
            <w:tcW w:w="6373" w:type="dxa"/>
          </w:tcPr>
          <w:p w14:paraId="3A9E6B3E" w14:textId="77777777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3F5362" w14:paraId="2FBF7FC6" w14:textId="77777777" w:rsidTr="003F5362">
        <w:tc>
          <w:tcPr>
            <w:tcW w:w="3823" w:type="dxa"/>
          </w:tcPr>
          <w:p w14:paraId="0C7FD138" w14:textId="68C9AC95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O</w:t>
            </w: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rganization website(link)</w:t>
            </w:r>
          </w:p>
        </w:tc>
        <w:tc>
          <w:tcPr>
            <w:tcW w:w="6373" w:type="dxa"/>
          </w:tcPr>
          <w:p w14:paraId="1E8A03C6" w14:textId="77777777" w:rsidR="003F5362" w:rsidRDefault="003F5362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bookmarkEnd w:id="1"/>
    </w:tbl>
    <w:p w14:paraId="64768D0B" w14:textId="77777777" w:rsidR="003F5362" w:rsidRDefault="003F5362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Times New Roman" w:cs="Times New Roman"/>
          <w:b/>
          <w:bCs/>
          <w:kern w:val="0"/>
          <w:sz w:val="22"/>
        </w:rPr>
      </w:pPr>
    </w:p>
    <w:p w14:paraId="452152A1" w14:textId="1DBFDC63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</w:rPr>
        <w:t>1-1 How is your organization classified? ( )</w:t>
      </w:r>
    </w:p>
    <w:p w14:paraId="2A6BCF0B" w14:textId="5605D9F9" w:rsidR="0065000E" w:rsidRPr="00016FF1" w:rsidRDefault="00016FF1" w:rsidP="00016F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Times New Roman" w:cs="Times New Roman"/>
          <w:kern w:val="0"/>
          <w:sz w:val="22"/>
        </w:rPr>
      </w:pPr>
      <w:r w:rsidRPr="0065000E">
        <w:rPr>
          <w:rFonts w:ascii="맑은 고딕" w:eastAsia="맑은 고딕" w:hAnsi="맑은 고딕" w:cs="맑은 고딕" w:hint="eastAsia"/>
          <w:kern w:val="0"/>
          <w:sz w:val="22"/>
        </w:rPr>
        <w:t>①</w:t>
      </w:r>
      <w:r w:rsidRPr="0065000E">
        <w:rPr>
          <w:rFonts w:eastAsia="맑은 고딕" w:hAnsi="Times New Roman" w:cs="Times New Roman"/>
          <w:kern w:val="0"/>
          <w:sz w:val="22"/>
        </w:rPr>
        <w:t xml:space="preserve"> </w:t>
      </w:r>
      <w:r w:rsidR="0065000E" w:rsidRPr="00016FF1">
        <w:rPr>
          <w:rFonts w:eastAsia="맑은 고딕" w:hAnsi="Times New Roman" w:cs="Times New Roman"/>
          <w:kern w:val="0"/>
          <w:sz w:val="22"/>
        </w:rPr>
        <w:t xml:space="preserve">University </w:t>
      </w:r>
      <w:r w:rsidR="0065000E" w:rsidRPr="00016FF1">
        <w:rPr>
          <w:rFonts w:eastAsia="맑은 고딕" w:hAnsi="Times New Roman" w:cs="Times New Roman" w:hint="eastAsia"/>
          <w:kern w:val="0"/>
          <w:sz w:val="22"/>
        </w:rPr>
        <w:t>②</w:t>
      </w:r>
      <w:r w:rsidR="0065000E" w:rsidRPr="00016FF1">
        <w:rPr>
          <w:rFonts w:eastAsia="맑은 고딕" w:hAnsi="Times New Roman" w:cs="Times New Roman"/>
          <w:kern w:val="0"/>
          <w:sz w:val="22"/>
        </w:rPr>
        <w:t xml:space="preserve"> Hospital </w:t>
      </w:r>
      <w:r w:rsidR="0065000E" w:rsidRPr="00016FF1">
        <w:rPr>
          <w:rFonts w:eastAsia="맑은 고딕" w:hAnsi="Times New Roman" w:cs="Times New Roman" w:hint="eastAsia"/>
          <w:kern w:val="0"/>
          <w:sz w:val="22"/>
        </w:rPr>
        <w:t>③</w:t>
      </w:r>
      <w:r w:rsidR="0065000E" w:rsidRPr="00016FF1">
        <w:rPr>
          <w:rFonts w:eastAsia="맑은 고딕" w:hAnsi="Times New Roman" w:cs="Times New Roman"/>
          <w:kern w:val="0"/>
          <w:sz w:val="22"/>
        </w:rPr>
        <w:t xml:space="preserve"> Research institute </w:t>
      </w:r>
      <w:r w:rsidR="0065000E" w:rsidRPr="00016FF1">
        <w:rPr>
          <w:rFonts w:eastAsia="맑은 고딕" w:hAnsi="Times New Roman" w:cs="Times New Roman" w:hint="eastAsia"/>
          <w:kern w:val="0"/>
          <w:sz w:val="22"/>
        </w:rPr>
        <w:t>④</w:t>
      </w:r>
      <w:r w:rsidR="0065000E" w:rsidRPr="00016FF1">
        <w:rPr>
          <w:rFonts w:eastAsia="맑은 고딕" w:hAnsi="Times New Roman" w:cs="Times New Roman"/>
          <w:kern w:val="0"/>
          <w:sz w:val="22"/>
        </w:rPr>
        <w:t xml:space="preserve"> </w:t>
      </w:r>
      <w:r w:rsidRPr="00016FF1">
        <w:rPr>
          <w:rFonts w:eastAsia="맑은 고딕" w:hAnsi="Times New Roman" w:cs="Times New Roman"/>
          <w:kern w:val="0"/>
          <w:sz w:val="22"/>
        </w:rPr>
        <w:t xml:space="preserve">Industry </w:t>
      </w:r>
      <w:r w:rsidRPr="00016FF1">
        <w:rPr>
          <w:rFonts w:eastAsia="맑은 고딕" w:hAnsi="Times New Roman" w:cs="Times New Roman" w:hint="eastAsia"/>
          <w:kern w:val="0"/>
          <w:sz w:val="22"/>
        </w:rPr>
        <w:t>⑤</w:t>
      </w:r>
      <w:r w:rsidRPr="0065000E">
        <w:rPr>
          <w:rFonts w:eastAsia="맑은 고딕" w:hAnsi="Times New Roman" w:cs="Times New Roman"/>
          <w:kern w:val="0"/>
          <w:sz w:val="22"/>
        </w:rPr>
        <w:t xml:space="preserve"> </w:t>
      </w:r>
      <w:proofErr w:type="gramStart"/>
      <w:r w:rsidRPr="00016FF1">
        <w:rPr>
          <w:rFonts w:eastAsia="맑은 고딕" w:hAnsi="Times New Roman" w:cs="Times New Roman"/>
          <w:kern w:val="0"/>
          <w:sz w:val="22"/>
        </w:rPr>
        <w:t>Others</w:t>
      </w:r>
      <w:r w:rsidR="0065000E" w:rsidRPr="00016FF1">
        <w:rPr>
          <w:rFonts w:eastAsia="맑은 고딕" w:hAnsi="Times New Roman" w:cs="Times New Roman"/>
          <w:kern w:val="0"/>
          <w:sz w:val="22"/>
        </w:rPr>
        <w:t>(</w:t>
      </w:r>
      <w:r w:rsidRPr="00016FF1">
        <w:rPr>
          <w:rFonts w:eastAsia="맑은 고딕" w:hAnsi="Times New Roman" w:cs="Times New Roman"/>
          <w:kern w:val="0"/>
          <w:sz w:val="22"/>
        </w:rPr>
        <w:t xml:space="preserve"> </w:t>
      </w:r>
      <w:r w:rsidR="0065000E" w:rsidRPr="00016FF1">
        <w:rPr>
          <w:rFonts w:eastAsia="맑은 고딕" w:hAnsi="Times New Roman" w:cs="Times New Roman"/>
          <w:kern w:val="0"/>
          <w:sz w:val="22"/>
        </w:rPr>
        <w:t xml:space="preserve"> </w:t>
      </w:r>
      <w:proofErr w:type="gramEnd"/>
      <w:r w:rsidR="0065000E" w:rsidRPr="00016FF1">
        <w:rPr>
          <w:rFonts w:eastAsia="맑은 고딕" w:hAnsi="Times New Roman" w:cs="Times New Roman"/>
          <w:kern w:val="0"/>
          <w:sz w:val="22"/>
        </w:rPr>
        <w:t>)</w:t>
      </w:r>
    </w:p>
    <w:p w14:paraId="04F2A9B3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</w:p>
    <w:p w14:paraId="6C64DD30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</w:rPr>
        <w:t>1.2 What is your primary research field? (</w:t>
      </w:r>
      <w:proofErr w:type="gramStart"/>
      <w:r w:rsidRPr="0065000E">
        <w:rPr>
          <w:rFonts w:eastAsia="굴림" w:hAnsi="Times New Roman" w:cs="Times New Roman"/>
          <w:kern w:val="0"/>
          <w:sz w:val="22"/>
        </w:rPr>
        <w:tab/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 )</w:t>
      </w:r>
      <w:proofErr w:type="gramEnd"/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 Check all that apply</w:t>
      </w:r>
    </w:p>
    <w:p w14:paraId="74867E3C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bookmarkStart w:id="2" w:name="_Hlk68687075"/>
      <w:r w:rsidRPr="0065000E">
        <w:rPr>
          <w:rFonts w:ascii="맑은 고딕" w:eastAsia="맑은 고딕" w:hAnsi="맑은 고딕" w:cs="맑은 고딕" w:hint="eastAsia"/>
          <w:kern w:val="0"/>
          <w:sz w:val="22"/>
        </w:rPr>
        <w:t>①</w:t>
      </w:r>
      <w:r w:rsidRPr="0065000E">
        <w:rPr>
          <w:rFonts w:eastAsia="맑은 고딕" w:hAnsi="Times New Roman" w:cs="Times New Roman"/>
          <w:kern w:val="0"/>
          <w:sz w:val="22"/>
        </w:rPr>
        <w:t xml:space="preserve"> </w:t>
      </w:r>
      <w:bookmarkEnd w:id="2"/>
      <w:r w:rsidRPr="0065000E">
        <w:rPr>
          <w:rFonts w:eastAsia="맑은 고딕" w:hAnsi="Times New Roman" w:cs="Times New Roman"/>
          <w:kern w:val="0"/>
          <w:sz w:val="22"/>
        </w:rPr>
        <w:t xml:space="preserve">Regenerative medicine </w:t>
      </w:r>
      <w:r w:rsidRPr="0065000E">
        <w:rPr>
          <w:rFonts w:ascii="맑은 고딕" w:eastAsia="맑은 고딕" w:hAnsi="맑은 고딕" w:cs="맑은 고딕" w:hint="eastAsia"/>
          <w:kern w:val="0"/>
          <w:sz w:val="22"/>
        </w:rPr>
        <w:t>②</w:t>
      </w:r>
      <w:r w:rsidRPr="0065000E">
        <w:rPr>
          <w:rFonts w:eastAsia="맑은 고딕" w:hAnsi="Times New Roman" w:cs="Times New Roman"/>
          <w:kern w:val="0"/>
          <w:sz w:val="22"/>
        </w:rPr>
        <w:t xml:space="preserve"> Precision medicine </w:t>
      </w:r>
      <w:r w:rsidRPr="0065000E">
        <w:rPr>
          <w:rFonts w:ascii="맑은 고딕" w:eastAsia="맑은 고딕" w:hAnsi="맑은 고딕" w:cs="맑은 고딕" w:hint="eastAsia"/>
          <w:kern w:val="0"/>
          <w:sz w:val="22"/>
        </w:rPr>
        <w:t>③</w:t>
      </w:r>
      <w:r w:rsidRPr="0065000E">
        <w:rPr>
          <w:rFonts w:eastAsia="맑은 고딕" w:hAnsi="Times New Roman" w:cs="Times New Roman"/>
          <w:kern w:val="0"/>
          <w:sz w:val="22"/>
        </w:rPr>
        <w:t xml:space="preserve"> New drugs </w:t>
      </w:r>
      <w:r w:rsidRPr="0065000E">
        <w:rPr>
          <w:rFonts w:ascii="맑은 고딕" w:eastAsia="맑은 고딕" w:hAnsi="맑은 고딕" w:cs="맑은 고딕" w:hint="eastAsia"/>
          <w:kern w:val="0"/>
          <w:sz w:val="22"/>
        </w:rPr>
        <w:t>④</w:t>
      </w:r>
      <w:r w:rsidRPr="0065000E">
        <w:rPr>
          <w:rFonts w:eastAsia="맑은 고딕" w:hAnsi="Times New Roman" w:cs="Times New Roman"/>
          <w:kern w:val="0"/>
          <w:sz w:val="22"/>
        </w:rPr>
        <w:t xml:space="preserve"> Medical devices</w:t>
      </w:r>
    </w:p>
    <w:p w14:paraId="66A5B11D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bookmarkStart w:id="3" w:name="_Hlk68687051"/>
      <w:r w:rsidRPr="0065000E">
        <w:rPr>
          <w:rFonts w:ascii="맑은 고딕" w:eastAsia="맑은 고딕" w:hAnsi="맑은 고딕" w:cs="맑은 고딕" w:hint="eastAsia"/>
          <w:kern w:val="0"/>
          <w:sz w:val="22"/>
        </w:rPr>
        <w:t>⑤</w:t>
      </w:r>
      <w:r w:rsidRPr="0065000E">
        <w:rPr>
          <w:rFonts w:eastAsia="맑은 고딕" w:hAnsi="Times New Roman" w:cs="Times New Roman"/>
          <w:kern w:val="0"/>
          <w:sz w:val="22"/>
        </w:rPr>
        <w:t xml:space="preserve"> </w:t>
      </w:r>
      <w:bookmarkEnd w:id="3"/>
      <w:r w:rsidRPr="0065000E">
        <w:rPr>
          <w:rFonts w:eastAsia="맑은 고딕" w:hAnsi="Times New Roman" w:cs="Times New Roman"/>
          <w:kern w:val="0"/>
          <w:sz w:val="22"/>
        </w:rPr>
        <w:t xml:space="preserve">Health and medical big data </w:t>
      </w:r>
      <w:r w:rsidRPr="0065000E">
        <w:rPr>
          <w:rFonts w:ascii="맑은 고딕" w:eastAsia="맑은 고딕" w:hAnsi="맑은 고딕" w:cs="맑은 고딕" w:hint="eastAsia"/>
          <w:kern w:val="0"/>
          <w:sz w:val="22"/>
        </w:rPr>
        <w:t>⑥</w:t>
      </w:r>
      <w:r w:rsidRPr="0065000E">
        <w:rPr>
          <w:rFonts w:eastAsia="맑은 고딕" w:hAnsi="Times New Roman" w:cs="Times New Roman"/>
          <w:kern w:val="0"/>
          <w:sz w:val="22"/>
        </w:rPr>
        <w:t xml:space="preserve"> Health and medical technology infrastructure </w:t>
      </w:r>
    </w:p>
    <w:p w14:paraId="7D88A655" w14:textId="2DD85394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</w:rPr>
        <w:t>1.3 What is your detailed research field</w:t>
      </w:r>
      <w:r w:rsidR="00095114">
        <w:rPr>
          <w:rFonts w:eastAsia="맑은 고딕" w:hAnsi="Times New Roman" w:cs="Times New Roman"/>
          <w:b/>
          <w:bCs/>
          <w:kern w:val="0"/>
          <w:sz w:val="22"/>
        </w:rPr>
        <w:t xml:space="preserve"> of interest</w:t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>?</w:t>
      </w:r>
    </w:p>
    <w:p w14:paraId="7E62144B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①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___________________ </w:t>
      </w: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②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__________________ </w:t>
      </w: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③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__________________ </w:t>
      </w:r>
    </w:p>
    <w:p w14:paraId="13B1868C" w14:textId="4C74BAC9" w:rsid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</w:pP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Ex.) </w:t>
      </w: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①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Development of the vascular ultrasound probe </w:t>
      </w: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②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MEMS-based microneedle manufacturing process </w:t>
      </w:r>
      <w:r w:rsidRPr="0065000E">
        <w:rPr>
          <w:rFonts w:ascii="맑은 고딕" w:eastAsia="맑은 고딕" w:hAnsi="맑은 고딕" w:cs="맑은 고딕" w:hint="eastAsia"/>
          <w:spacing w:val="-20"/>
          <w:kern w:val="0"/>
          <w:sz w:val="22"/>
          <w:shd w:val="clear" w:color="auto" w:fill="FFFFFF"/>
        </w:rPr>
        <w:t>③</w:t>
      </w:r>
      <w:r w:rsidRPr="0065000E">
        <w:rPr>
          <w:rFonts w:eastAsia="맑은 고딕" w:hAnsi="Times New Roman" w:cs="Times New Roman"/>
          <w:spacing w:val="-20"/>
          <w:kern w:val="0"/>
          <w:sz w:val="22"/>
          <w:shd w:val="clear" w:color="auto" w:fill="FFFFFF"/>
        </w:rPr>
        <w:t xml:space="preserve"> AI-based search for new drug candidates</w:t>
      </w:r>
    </w:p>
    <w:p w14:paraId="352E7CFF" w14:textId="77777777" w:rsidR="003F5362" w:rsidRPr="0065000E" w:rsidRDefault="003F5362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left"/>
        <w:rPr>
          <w:rFonts w:eastAsia="굴림" w:hAnsi="Times New Roman" w:cs="Times New Roman"/>
          <w:kern w:val="0"/>
          <w:sz w:val="22"/>
        </w:rPr>
      </w:pPr>
    </w:p>
    <w:p w14:paraId="4E8731F7" w14:textId="4CC12214" w:rsidR="003F5362" w:rsidRDefault="003F5362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2845350E" w14:textId="0211211F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66305D3A" w14:textId="68757866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7D98DB56" w14:textId="6C235CDD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23AE7669" w14:textId="770151D0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08AC9732" w14:textId="60310BBD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549C42CD" w14:textId="09BB96F5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7C9AD85E" w14:textId="77777777" w:rsidR="00910491" w:rsidRPr="0065000E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tbl>
      <w:tblPr>
        <w:tblStyle w:val="3-5"/>
        <w:tblW w:w="10198" w:type="dxa"/>
        <w:tblLayout w:type="fixed"/>
        <w:tblLook w:val="0000" w:firstRow="0" w:lastRow="0" w:firstColumn="0" w:lastColumn="0" w:noHBand="0" w:noVBand="0"/>
      </w:tblPr>
      <w:tblGrid>
        <w:gridCol w:w="687"/>
        <w:gridCol w:w="9511"/>
      </w:tblGrid>
      <w:tr w:rsidR="0065000E" w:rsidRPr="0065000E" w14:paraId="1EA0828A" w14:textId="77777777" w:rsidTr="00A1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7" w:type="dxa"/>
          </w:tcPr>
          <w:p w14:paraId="48C1308F" w14:textId="0279B762" w:rsidR="0065000E" w:rsidRPr="0065000E" w:rsidRDefault="0065000E" w:rsidP="00A11916">
            <w:pPr>
              <w:pStyle w:val="1--"/>
              <w:wordWrap/>
              <w:jc w:val="left"/>
              <w:rPr>
                <w:rFonts w:ascii="Times New Roman" w:hAnsi="Times New Roman" w:cs="Times New Roman"/>
                <w:color w:val="auto"/>
                <w:sz w:val="36"/>
                <w:szCs w:val="24"/>
              </w:rPr>
            </w:pPr>
            <w:r w:rsidRPr="0065000E">
              <w:rPr>
                <w:rFonts w:ascii="Times New Roman" w:hAnsi="Times New Roman" w:cs="Times New Roman"/>
                <w:b/>
                <w:color w:val="auto"/>
                <w:sz w:val="36"/>
                <w:szCs w:val="24"/>
              </w:rPr>
              <w:lastRenderedPageBreak/>
              <w:t>2</w:t>
            </w:r>
          </w:p>
        </w:tc>
        <w:tc>
          <w:tcPr>
            <w:tcW w:w="9511" w:type="dxa"/>
            <w:shd w:val="clear" w:color="auto" w:fill="auto"/>
          </w:tcPr>
          <w:p w14:paraId="3670C0C8" w14:textId="3DF7C5C0" w:rsidR="0065000E" w:rsidRPr="0065000E" w:rsidRDefault="003F5362" w:rsidP="00A11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 w:val="0"/>
              <w:spacing w:before="20" w:line="43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굴림" w:hAnsi="Times New Roman" w:cs="Times New Roman"/>
                <w:kern w:val="0"/>
                <w:szCs w:val="20"/>
              </w:rPr>
            </w:pPr>
            <w:r>
              <w:rPr>
                <w:rFonts w:eastAsia="HY헤드라인M" w:hAnsi="Times New Roman" w:cs="Times New Roman"/>
                <w:b/>
                <w:bCs/>
                <w:kern w:val="0"/>
                <w:sz w:val="30"/>
                <w:szCs w:val="30"/>
                <w:shd w:val="clear" w:color="auto" w:fill="FFFFFF"/>
              </w:rPr>
              <w:t xml:space="preserve">Desired </w:t>
            </w:r>
            <w:r w:rsidR="00910491">
              <w:rPr>
                <w:rFonts w:eastAsia="HY헤드라인M" w:hAnsi="Times New Roman" w:cs="Times New Roman"/>
                <w:b/>
                <w:bCs/>
                <w:kern w:val="0"/>
                <w:sz w:val="30"/>
                <w:szCs w:val="30"/>
                <w:shd w:val="clear" w:color="auto" w:fill="FFFFFF"/>
              </w:rPr>
              <w:t>Global R&amp;D</w:t>
            </w:r>
            <w:r>
              <w:rPr>
                <w:rFonts w:eastAsia="HY헤드라인M" w:hAnsi="Times New Roman" w:cs="Times New Roman"/>
                <w:b/>
                <w:bCs/>
                <w:kern w:val="0"/>
                <w:sz w:val="30"/>
                <w:szCs w:val="30"/>
                <w:shd w:val="clear" w:color="auto" w:fill="FFFFFF"/>
              </w:rPr>
              <w:t xml:space="preserve"> project/task description</w:t>
            </w:r>
          </w:p>
        </w:tc>
      </w:tr>
    </w:tbl>
    <w:p w14:paraId="64B8BD58" w14:textId="1F6CF002" w:rsid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31403320" w14:textId="4491295E" w:rsidR="00BF6BF4" w:rsidRPr="00BF6BF4" w:rsidRDefault="00BF6BF4" w:rsidP="00BF6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spacing w:line="360" w:lineRule="auto"/>
        <w:jc w:val="left"/>
        <w:rPr>
          <w:rFonts w:eastAsia="맑은 고딕" w:hAnsi="Times New Roman" w:cs="Times New Roman"/>
          <w:b/>
          <w:bCs/>
          <w:kern w:val="0"/>
          <w:sz w:val="22"/>
        </w:rPr>
      </w:pPr>
      <w:r>
        <w:rPr>
          <w:rFonts w:eastAsia="맑은 고딕" w:hAnsi="Times New Roman" w:cs="Times New Roman"/>
          <w:b/>
          <w:bCs/>
          <w:kern w:val="0"/>
          <w:sz w:val="22"/>
        </w:rPr>
        <w:t>2</w:t>
      </w:r>
      <w:r w:rsidRPr="00BF6BF4">
        <w:rPr>
          <w:rFonts w:eastAsia="맑은 고딕" w:hAnsi="Times New Roman" w:cs="Times New Roman"/>
          <w:b/>
          <w:bCs/>
          <w:kern w:val="0"/>
          <w:sz w:val="22"/>
        </w:rPr>
        <w:t>.</w:t>
      </w:r>
      <w:r w:rsidRPr="00910491">
        <w:rPr>
          <w:rFonts w:eastAsia="맑은 고딕" w:hAnsi="Times New Roman" w:cs="Times New Roman"/>
          <w:b/>
          <w:bCs/>
          <w:kern w:val="0"/>
          <w:sz w:val="22"/>
        </w:rPr>
        <w:t xml:space="preserve"> </w:t>
      </w:r>
      <w:r>
        <w:rPr>
          <w:rFonts w:eastAsia="맑은 고딕" w:hAnsi="Times New Roman" w:cs="Times New Roman"/>
          <w:b/>
          <w:bCs/>
          <w:kern w:val="0"/>
          <w:sz w:val="22"/>
        </w:rPr>
        <w:t>Global R&amp;D Project Cooperation</w:t>
      </w:r>
    </w:p>
    <w:p w14:paraId="2C56EB70" w14:textId="77777777" w:rsidR="00BF6BF4" w:rsidRDefault="00BF6BF4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6373"/>
      </w:tblGrid>
      <w:tr w:rsidR="00910491" w14:paraId="24350FB4" w14:textId="77777777" w:rsidTr="00307A2E">
        <w:tc>
          <w:tcPr>
            <w:tcW w:w="3823" w:type="dxa"/>
          </w:tcPr>
          <w:p w14:paraId="7CD02CA8" w14:textId="634690E6" w:rsidR="00910491" w:rsidRDefault="00910491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 xml:space="preserve">Project Cooperation </w:t>
            </w:r>
            <w:r w:rsidR="00BF6BF4"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title</w:t>
            </w:r>
          </w:p>
        </w:tc>
        <w:tc>
          <w:tcPr>
            <w:tcW w:w="6373" w:type="dxa"/>
          </w:tcPr>
          <w:p w14:paraId="594E197F" w14:textId="77777777" w:rsidR="00910491" w:rsidRDefault="00910491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A02D16" w14:paraId="56FE6FBC" w14:textId="77777777" w:rsidTr="00307A2E">
        <w:tc>
          <w:tcPr>
            <w:tcW w:w="3823" w:type="dxa"/>
          </w:tcPr>
          <w:p w14:paraId="0EE30159" w14:textId="2D2EF210" w:rsidR="00A02D16" w:rsidRDefault="00A02D16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T</w:t>
            </w: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ype of Cooperation Sought</w:t>
            </w:r>
          </w:p>
        </w:tc>
        <w:tc>
          <w:tcPr>
            <w:tcW w:w="6373" w:type="dxa"/>
          </w:tcPr>
          <w:p w14:paraId="35B76084" w14:textId="47154DB0" w:rsidR="00A02D16" w:rsidRPr="00016FF1" w:rsidRDefault="00016FF1" w:rsidP="00016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2"/>
              </w:tabs>
              <w:spacing w:line="360" w:lineRule="auto"/>
              <w:rPr>
                <w:rFonts w:eastAsia="맑은 고딕" w:hAnsi="Times New Roman"/>
              </w:rPr>
            </w:pPr>
            <w:r w:rsidRPr="00BF6BF4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①</w:t>
            </w:r>
            <w:r w:rsidRPr="00016FF1">
              <w:rPr>
                <w:rFonts w:eastAsia="맑은 고딕" w:hAnsi="Times New Roman"/>
              </w:rPr>
              <w:t>P</w:t>
            </w:r>
            <w:r w:rsidR="00A02D16" w:rsidRPr="00016FF1">
              <w:rPr>
                <w:rFonts w:eastAsia="맑은 고딕" w:hAnsi="Times New Roman"/>
              </w:rPr>
              <w:t xml:space="preserve">roof of </w:t>
            </w:r>
            <w:r w:rsidRPr="00016FF1">
              <w:rPr>
                <w:rFonts w:eastAsia="맑은 고딕" w:hAnsi="Times New Roman"/>
              </w:rPr>
              <w:t>C</w:t>
            </w:r>
            <w:r w:rsidR="00A02D16" w:rsidRPr="00016FF1">
              <w:rPr>
                <w:rFonts w:eastAsia="맑은 고딕" w:hAnsi="Times New Roman"/>
              </w:rPr>
              <w:t xml:space="preserve">oncept </w:t>
            </w:r>
            <w:r w:rsidR="00A02D16" w:rsidRPr="00016FF1">
              <w:rPr>
                <w:rFonts w:eastAsia="맑은 고딕" w:hAnsi="Times New Roman" w:hint="eastAsia"/>
              </w:rPr>
              <w:t>②</w:t>
            </w:r>
            <w:r w:rsidR="00A02D16" w:rsidRPr="00016FF1">
              <w:rPr>
                <w:rFonts w:eastAsia="맑은 고딕" w:hAnsi="Times New Roman"/>
              </w:rPr>
              <w:t xml:space="preserve">Joint R&amp;D </w:t>
            </w:r>
            <w:r w:rsidR="00A02D16" w:rsidRPr="00016FF1">
              <w:rPr>
                <w:rFonts w:eastAsia="맑은 고딕" w:hAnsi="Times New Roman" w:hint="eastAsia"/>
              </w:rPr>
              <w:t>③</w:t>
            </w:r>
            <w:r w:rsidR="00A02D16" w:rsidRPr="00016FF1">
              <w:rPr>
                <w:rFonts w:eastAsia="맑은 고딕" w:hAnsi="Times New Roman"/>
              </w:rPr>
              <w:t xml:space="preserve">Interoperability testing </w:t>
            </w:r>
            <w:r w:rsidR="00A02D16" w:rsidRPr="00016FF1">
              <w:rPr>
                <w:rFonts w:eastAsia="맑은 고딕" w:hAnsi="Times New Roman" w:hint="eastAsia"/>
              </w:rPr>
              <w:t>④</w:t>
            </w:r>
            <w:r w:rsidR="00A02D16" w:rsidRPr="00016FF1">
              <w:rPr>
                <w:rFonts w:eastAsia="맑은 고딕" w:hAnsi="Times New Roman"/>
              </w:rPr>
              <w:t>Commercialization</w:t>
            </w:r>
            <w:r w:rsidR="00A02D16" w:rsidRPr="00016FF1">
              <w:rPr>
                <w:rFonts w:eastAsia="맑은 고딕" w:hAnsi="Times New Roman" w:hint="eastAsia"/>
              </w:rPr>
              <w:t xml:space="preserve"> </w:t>
            </w:r>
            <w:r w:rsidR="00A02D16" w:rsidRPr="00016FF1">
              <w:rPr>
                <w:rFonts w:eastAsia="맑은 고딕" w:hAnsi="Times New Roman" w:hint="eastAsia"/>
              </w:rPr>
              <w:t>⑤</w:t>
            </w:r>
            <w:r w:rsidR="00A02D16" w:rsidRPr="00016FF1">
              <w:rPr>
                <w:rFonts w:eastAsia="맑은 고딕" w:hAnsi="Times New Roman"/>
              </w:rPr>
              <w:t xml:space="preserve"> </w:t>
            </w:r>
            <w:r w:rsidRPr="00016FF1">
              <w:rPr>
                <w:rFonts w:eastAsia="맑은 고딕" w:hAnsi="Times New Roman"/>
              </w:rPr>
              <w:t>Others ( )</w:t>
            </w:r>
          </w:p>
        </w:tc>
      </w:tr>
      <w:tr w:rsidR="00910491" w14:paraId="7496C165" w14:textId="77777777" w:rsidTr="00307A2E">
        <w:tc>
          <w:tcPr>
            <w:tcW w:w="3823" w:type="dxa"/>
          </w:tcPr>
          <w:p w14:paraId="22A83BD1" w14:textId="74A0C603" w:rsidR="00910491" w:rsidRDefault="00095114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>What</w:t>
            </w:r>
            <w:r w:rsidR="00BF6BF4"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  <w:t xml:space="preserve"> is your desired topic?</w:t>
            </w:r>
          </w:p>
        </w:tc>
        <w:tc>
          <w:tcPr>
            <w:tcW w:w="6373" w:type="dxa"/>
          </w:tcPr>
          <w:p w14:paraId="2B0B8915" w14:textId="5A740DCC" w:rsidR="00910491" w:rsidRPr="00BF6BF4" w:rsidRDefault="00BF6BF4" w:rsidP="00BF6BF4">
            <w:pPr>
              <w:shd w:val="clear" w:color="auto" w:fill="FFFFFF"/>
              <w:tabs>
                <w:tab w:val="left" w:pos="3162"/>
              </w:tabs>
              <w:spacing w:line="360" w:lineRule="auto"/>
              <w:rPr>
                <w:rFonts w:eastAsia="굴림" w:hAnsi="Times New Roman"/>
              </w:rPr>
            </w:pPr>
            <w:r w:rsidRPr="00BF6BF4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①</w:t>
            </w:r>
            <w:r w:rsidRPr="00BF6BF4">
              <w:rPr>
                <w:rFonts w:eastAsia="맑은 고딕" w:hAnsi="Times New Roman" w:cs="Times New Roman"/>
                <w:kern w:val="0"/>
                <w:sz w:val="22"/>
              </w:rPr>
              <w:t xml:space="preserve"> </w:t>
            </w:r>
            <w:r w:rsidRPr="00BF6BF4">
              <w:rPr>
                <w:rFonts w:eastAsia="맑은 고딕" w:hAnsi="Times New Roman"/>
              </w:rPr>
              <w:t xml:space="preserve">Regenerative medicine </w:t>
            </w:r>
            <w:r w:rsidRPr="00BF6BF4">
              <w:rPr>
                <w:rFonts w:ascii="맑은 고딕" w:eastAsia="맑은 고딕" w:hAnsi="맑은 고딕" w:cs="맑은 고딕" w:hint="eastAsia"/>
              </w:rPr>
              <w:t>②</w:t>
            </w:r>
            <w:r w:rsidRPr="00BF6BF4">
              <w:rPr>
                <w:rFonts w:eastAsia="맑은 고딕" w:hAnsi="Times New Roman"/>
              </w:rPr>
              <w:t xml:space="preserve"> Precision medicine </w:t>
            </w:r>
            <w:r w:rsidRPr="00BF6BF4">
              <w:rPr>
                <w:rFonts w:ascii="맑은 고딕" w:eastAsia="맑은 고딕" w:hAnsi="맑은 고딕" w:cs="맑은 고딕" w:hint="eastAsia"/>
              </w:rPr>
              <w:t>③</w:t>
            </w:r>
            <w:r w:rsidRPr="00BF6BF4">
              <w:rPr>
                <w:rFonts w:eastAsia="맑은 고딕" w:hAnsi="Times New Roman"/>
              </w:rPr>
              <w:t xml:space="preserve"> New drugs </w:t>
            </w:r>
            <w:r w:rsidRPr="00BF6BF4">
              <w:rPr>
                <w:rFonts w:ascii="맑은 고딕" w:eastAsia="맑은 고딕" w:hAnsi="맑은 고딕" w:cs="맑은 고딕" w:hint="eastAsia"/>
              </w:rPr>
              <w:t>④</w:t>
            </w:r>
            <w:r w:rsidRPr="00BF6BF4">
              <w:rPr>
                <w:rFonts w:eastAsia="맑은 고딕" w:hAnsi="Times New Roman"/>
              </w:rPr>
              <w:t xml:space="preserve"> Medical devices </w:t>
            </w:r>
            <w:r w:rsidRPr="00BF6BF4">
              <w:rPr>
                <w:rFonts w:ascii="맑은 고딕" w:eastAsia="맑은 고딕" w:hAnsi="맑은 고딕" w:cs="맑은 고딕" w:hint="eastAsia"/>
              </w:rPr>
              <w:t>⑤</w:t>
            </w:r>
            <w:r w:rsidRPr="00BF6BF4">
              <w:rPr>
                <w:rFonts w:eastAsia="맑은 고딕" w:hAnsi="Times New Roman"/>
              </w:rPr>
              <w:t xml:space="preserve"> Health and medical big data </w:t>
            </w:r>
            <w:r w:rsidRPr="00BF6BF4">
              <w:rPr>
                <w:rFonts w:ascii="맑은 고딕" w:eastAsia="맑은 고딕" w:hAnsi="맑은 고딕" w:cs="맑은 고딕" w:hint="eastAsia"/>
              </w:rPr>
              <w:t>⑥</w:t>
            </w:r>
            <w:r w:rsidRPr="00BF6BF4">
              <w:rPr>
                <w:rFonts w:eastAsia="맑은 고딕" w:hAnsi="Times New Roman"/>
              </w:rPr>
              <w:t xml:space="preserve"> Health and medical technology infrastructure</w:t>
            </w:r>
          </w:p>
        </w:tc>
      </w:tr>
      <w:tr w:rsidR="00910491" w14:paraId="6E4ED980" w14:textId="77777777" w:rsidTr="00307A2E">
        <w:tc>
          <w:tcPr>
            <w:tcW w:w="3823" w:type="dxa"/>
          </w:tcPr>
          <w:p w14:paraId="56862691" w14:textId="23EDCCE1" w:rsidR="00A02D16" w:rsidRDefault="00A02D16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 w:rsidRPr="00A02D16"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>Non-technological Requirements</w:t>
            </w:r>
            <w:r w:rsidRPr="00A02D16"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br/>
              <w:t>of Your Partner</w:t>
            </w:r>
          </w:p>
        </w:tc>
        <w:tc>
          <w:tcPr>
            <w:tcW w:w="6373" w:type="dxa"/>
          </w:tcPr>
          <w:p w14:paraId="738271A6" w14:textId="5C5DEA06" w:rsidR="00910491" w:rsidRDefault="00A02D16" w:rsidP="00307A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162"/>
              </w:tabs>
              <w:spacing w:line="360" w:lineRule="auto"/>
              <w:jc w:val="left"/>
              <w:rPr>
                <w:rFonts w:eastAsia="맑은 고딕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eastAsia="맑은 고딕" w:hAnsi="Times New Roman" w:cs="Times New Roman" w:hint="eastAsia"/>
                <w:b/>
                <w:bCs/>
                <w:kern w:val="0"/>
                <w:sz w:val="22"/>
              </w:rPr>
              <w:t xml:space="preserve"> </w:t>
            </w:r>
          </w:p>
        </w:tc>
      </w:tr>
    </w:tbl>
    <w:p w14:paraId="46B9F608" w14:textId="67206247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606721AC" w14:textId="77777777" w:rsidR="00910491" w:rsidRPr="0065000E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pacing w:line="360" w:lineRule="auto"/>
        <w:rPr>
          <w:rFonts w:eastAsia="굴림" w:hAnsi="Times New Roman" w:cs="Times New Roman"/>
          <w:kern w:val="0"/>
          <w:szCs w:val="20"/>
        </w:rPr>
      </w:pPr>
    </w:p>
    <w:p w14:paraId="30E8B443" w14:textId="3F926E4C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wordWrap w:val="0"/>
        <w:spacing w:line="360" w:lineRule="auto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</w:rPr>
        <w:t>2-</w:t>
      </w:r>
      <w:r w:rsidR="00BF6BF4">
        <w:rPr>
          <w:rFonts w:eastAsia="맑은 고딕" w:hAnsi="Times New Roman" w:cs="Times New Roman"/>
          <w:b/>
          <w:bCs/>
          <w:kern w:val="0"/>
          <w:sz w:val="22"/>
        </w:rPr>
        <w:t>1</w:t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 What are the details of your desired </w:t>
      </w:r>
      <w:r w:rsidR="00BF6BF4">
        <w:rPr>
          <w:rFonts w:eastAsia="맑은 고딕" w:hAnsi="Times New Roman" w:cs="Times New Roman"/>
          <w:b/>
          <w:bCs/>
          <w:kern w:val="0"/>
          <w:sz w:val="22"/>
        </w:rPr>
        <w:t>project cooperation</w:t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? </w:t>
      </w:r>
    </w:p>
    <w:tbl>
      <w:tblPr>
        <w:tblOverlap w:val="never"/>
        <w:tblW w:w="0" w:type="auto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2"/>
      </w:tblGrid>
      <w:tr w:rsidR="0065000E" w:rsidRPr="0065000E" w14:paraId="5882569F" w14:textId="77777777" w:rsidTr="0065000E">
        <w:trPr>
          <w:trHeight w:val="1816"/>
        </w:trPr>
        <w:tc>
          <w:tcPr>
            <w:tcW w:w="1009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58B63" w14:textId="5A2BFDD3" w:rsidR="00A02D16" w:rsidRDefault="00A02D16" w:rsidP="00A02D16">
            <w:pPr>
              <w:pStyle w:val="ad"/>
              <w:shd w:val="clear" w:color="auto" w:fill="FFFFFF"/>
              <w:spacing w:before="0" w:beforeAutospacing="0" w:after="60" w:afterAutospacing="0" w:line="300" w:lineRule="atLeast"/>
              <w:rPr>
                <w:rFonts w:ascii="나눔고딕" w:eastAsia="나눔고딕" w:hAnsi="나눔고딕"/>
                <w:b/>
                <w:bCs/>
                <w:color w:val="515050"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bCs/>
                <w:color w:val="515050"/>
                <w:sz w:val="18"/>
                <w:szCs w:val="18"/>
              </w:rPr>
              <w:t>-</w:t>
            </w:r>
            <w:r>
              <w:rPr>
                <w:rFonts w:ascii="나눔고딕" w:eastAsia="나눔고딕" w:hAnsi="나눔고딕" w:hint="eastAsia"/>
                <w:b/>
                <w:bCs/>
                <w:color w:val="515050"/>
                <w:sz w:val="18"/>
                <w:szCs w:val="18"/>
              </w:rPr>
              <w:t xml:space="preserve"> Project Objectives</w:t>
            </w:r>
          </w:p>
          <w:p w14:paraId="64B56323" w14:textId="77777777" w:rsidR="00A02D16" w:rsidRDefault="00A02D16" w:rsidP="00A02D16">
            <w:pPr>
              <w:pStyle w:val="ad"/>
              <w:shd w:val="clear" w:color="auto" w:fill="FFFFFF"/>
              <w:spacing w:before="0" w:beforeAutospacing="0" w:after="60" w:afterAutospacing="0" w:line="300" w:lineRule="atLeast"/>
              <w:rPr>
                <w:rFonts w:ascii="나눔고딕" w:eastAsia="나눔고딕" w:hAnsi="나눔고딕"/>
                <w:b/>
                <w:bCs/>
                <w:color w:val="515050"/>
                <w:sz w:val="18"/>
                <w:szCs w:val="18"/>
              </w:rPr>
            </w:pPr>
          </w:p>
          <w:p w14:paraId="0E7D1962" w14:textId="0BD8E89C" w:rsidR="00A02D16" w:rsidRDefault="00A02D16" w:rsidP="00A02D16">
            <w:pPr>
              <w:pStyle w:val="ad"/>
              <w:shd w:val="clear" w:color="auto" w:fill="FFFFFF"/>
              <w:spacing w:before="0" w:beforeAutospacing="0" w:after="60" w:afterAutospacing="0" w:line="300" w:lineRule="atLeast"/>
              <w:rPr>
                <w:rFonts w:ascii="나눔고딕" w:eastAsia="나눔고딕" w:hAnsi="나눔고딕"/>
                <w:b/>
                <w:bCs/>
                <w:color w:val="515050"/>
                <w:sz w:val="18"/>
                <w:szCs w:val="18"/>
              </w:rPr>
            </w:pPr>
            <w:r>
              <w:rPr>
                <w:rFonts w:ascii="나눔고딕" w:eastAsia="나눔고딕" w:hAnsi="나눔고딕"/>
                <w:b/>
                <w:bCs/>
                <w:color w:val="515050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b/>
                <w:bCs/>
                <w:color w:val="515050"/>
                <w:sz w:val="18"/>
                <w:szCs w:val="18"/>
              </w:rPr>
              <w:t>Each Partner’s Technical Role</w:t>
            </w:r>
          </w:p>
          <w:p w14:paraId="6A584CAC" w14:textId="77777777" w:rsidR="0065000E" w:rsidRPr="0065000E" w:rsidRDefault="0065000E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tabs>
                <w:tab w:val="left" w:pos="3162"/>
              </w:tabs>
              <w:wordWrap w:val="0"/>
              <w:snapToGrid/>
              <w:spacing w:line="324" w:lineRule="auto"/>
              <w:rPr>
                <w:rFonts w:eastAsia="굴림" w:hAnsi="Times New Roman" w:cs="Times New Roman"/>
                <w:kern w:val="0"/>
                <w:sz w:val="22"/>
              </w:rPr>
            </w:pPr>
          </w:p>
        </w:tc>
      </w:tr>
    </w:tbl>
    <w:p w14:paraId="1B42006F" w14:textId="77777777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wordWrap w:val="0"/>
        <w:snapToGrid/>
        <w:spacing w:line="360" w:lineRule="auto"/>
        <w:ind w:hanging="500"/>
        <w:rPr>
          <w:rFonts w:eastAsia="굴림" w:hAnsi="Times New Roman" w:cs="Times New Roman"/>
          <w:kern w:val="0"/>
          <w:sz w:val="22"/>
        </w:rPr>
      </w:pPr>
    </w:p>
    <w:p w14:paraId="4E1760AA" w14:textId="4454C08F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3162"/>
        </w:tabs>
        <w:wordWrap w:val="0"/>
        <w:spacing w:line="360" w:lineRule="auto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</w:rPr>
        <w:t>2-</w:t>
      </w:r>
      <w:r w:rsidR="00BF6BF4">
        <w:rPr>
          <w:rFonts w:eastAsia="맑은 고딕" w:hAnsi="Times New Roman" w:cs="Times New Roman"/>
          <w:b/>
          <w:bCs/>
          <w:kern w:val="0"/>
          <w:sz w:val="22"/>
        </w:rPr>
        <w:t>2</w:t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 If there is anything you would like to ask the center regarding </w:t>
      </w:r>
      <w:r w:rsidR="00BF6BF4">
        <w:rPr>
          <w:rFonts w:eastAsia="맑은 고딕" w:hAnsi="Times New Roman" w:cs="Times New Roman"/>
          <w:b/>
          <w:bCs/>
          <w:kern w:val="0"/>
          <w:sz w:val="22"/>
        </w:rPr>
        <w:t xml:space="preserve">global cooperative </w:t>
      </w:r>
      <w:r w:rsidR="00A02D16">
        <w:rPr>
          <w:rFonts w:eastAsia="맑은 고딕" w:hAnsi="Times New Roman" w:cs="Times New Roman"/>
          <w:b/>
          <w:bCs/>
          <w:kern w:val="0"/>
          <w:sz w:val="22"/>
        </w:rPr>
        <w:t>R&amp;D partner</w:t>
      </w:r>
      <w:r w:rsidRPr="0065000E">
        <w:rPr>
          <w:rFonts w:eastAsia="맑은 고딕" w:hAnsi="Times New Roman" w:cs="Times New Roman"/>
          <w:b/>
          <w:bCs/>
          <w:kern w:val="0"/>
          <w:sz w:val="22"/>
        </w:rPr>
        <w:t xml:space="preserve"> matching, please feel free to provide further details.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2"/>
      </w:tblGrid>
      <w:tr w:rsidR="0065000E" w:rsidRPr="0065000E" w14:paraId="49DA7E28" w14:textId="77777777" w:rsidTr="0065000E">
        <w:trPr>
          <w:trHeight w:val="1761"/>
        </w:trPr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43864" w14:textId="77777777" w:rsidR="0065000E" w:rsidRPr="0065000E" w:rsidRDefault="0065000E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 w:val="0"/>
              <w:spacing w:line="312" w:lineRule="auto"/>
              <w:ind w:left="494" w:right="200" w:hanging="294"/>
              <w:rPr>
                <w:rFonts w:eastAsia="굴림" w:hAnsi="Times New Roman" w:cs="Times New Roman"/>
                <w:kern w:val="0"/>
                <w:sz w:val="22"/>
              </w:rPr>
            </w:pPr>
          </w:p>
          <w:p w14:paraId="5B543DFA" w14:textId="77777777" w:rsidR="0065000E" w:rsidRPr="0065000E" w:rsidRDefault="0065000E" w:rsidP="006500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wordWrap w:val="0"/>
              <w:spacing w:line="312" w:lineRule="auto"/>
              <w:ind w:left="494" w:right="200" w:hanging="294"/>
              <w:rPr>
                <w:rFonts w:eastAsia="굴림" w:hAnsi="Times New Roman" w:cs="Times New Roman"/>
                <w:kern w:val="0"/>
                <w:sz w:val="22"/>
              </w:rPr>
            </w:pPr>
          </w:p>
        </w:tc>
      </w:tr>
    </w:tbl>
    <w:p w14:paraId="3F0B4394" w14:textId="2E2C54F1" w:rsidR="00910491" w:rsidRDefault="00910491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center"/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</w:pPr>
    </w:p>
    <w:p w14:paraId="75C362A9" w14:textId="5E5084D5" w:rsidR="00910491" w:rsidRPr="00910491" w:rsidRDefault="00406BBF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center"/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</w:pPr>
      <w:r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  <w:t xml:space="preserve"> </w:t>
      </w:r>
      <w:sdt>
        <w:sdtPr>
          <w:rPr>
            <w:rFonts w:eastAsia="맑은 고딕" w:hAnsi="Times New Roman" w:cs="Times New Roman"/>
            <w:b/>
            <w:bCs/>
            <w:kern w:val="0"/>
            <w:sz w:val="22"/>
            <w:shd w:val="clear" w:color="auto" w:fill="FFFFFF"/>
          </w:rPr>
          <w:id w:val="187588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kern w:val="0"/>
              <w:sz w:val="22"/>
              <w:shd w:val="clear" w:color="auto" w:fill="FFFFFF"/>
            </w:rPr>
            <w:t>☐</w:t>
          </w:r>
        </w:sdtContent>
      </w:sdt>
      <w:r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  <w:t xml:space="preserve"> </w:t>
      </w:r>
      <w:r w:rsidRPr="00406BBF"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  <w:t>If you don't desire to post this letter on GBIHN homepage, please check this box.</w:t>
      </w:r>
    </w:p>
    <w:p w14:paraId="5E26924E" w14:textId="0A998836" w:rsidR="0065000E" w:rsidRPr="0065000E" w:rsidRDefault="0065000E" w:rsidP="006500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jc w:val="center"/>
        <w:rPr>
          <w:rFonts w:eastAsia="굴림" w:hAnsi="Times New Roman" w:cs="Times New Roman"/>
          <w:kern w:val="0"/>
          <w:sz w:val="22"/>
        </w:rPr>
      </w:pPr>
      <w:r w:rsidRPr="0065000E">
        <w:rPr>
          <w:rFonts w:eastAsia="맑은 고딕" w:hAnsi="Times New Roman" w:cs="Times New Roman"/>
          <w:b/>
          <w:bCs/>
          <w:kern w:val="0"/>
          <w:sz w:val="22"/>
          <w:shd w:val="clear" w:color="auto" w:fill="FFFFFF"/>
        </w:rPr>
        <w:t>♠ Thank you. We deeply appreciate your advice and support. ♠</w:t>
      </w:r>
    </w:p>
    <w:p w14:paraId="62890CAF" w14:textId="36B12691" w:rsidR="00A34A54" w:rsidRPr="0065000E" w:rsidRDefault="00A34A54" w:rsidP="0065000E">
      <w:pPr>
        <w:pStyle w:val="a3"/>
        <w:spacing w:line="360" w:lineRule="auto"/>
        <w:rPr>
          <w:rFonts w:ascii="Times New Roman" w:hAnsi="Times New Roman" w:cs="Times New Roman"/>
          <w:sz w:val="22"/>
          <w:szCs w:val="24"/>
        </w:rPr>
      </w:pPr>
    </w:p>
    <w:sectPr w:rsidR="00A34A54" w:rsidRPr="0065000E">
      <w:endnotePr>
        <w:numFmt w:val="decimal"/>
      </w:endnotePr>
      <w:pgSz w:w="11906" w:h="16838"/>
      <w:pgMar w:top="1021" w:right="850" w:bottom="1021" w:left="850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panose1 w:val="00000000000000000000"/>
    <w:charset w:val="81"/>
    <w:family w:val="roman"/>
    <w:notTrueType/>
    <w:pitch w:val="default"/>
  </w:font>
  <w:font w:name="#중고딕"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-윤고딕140">
    <w:altName w:val="바탕"/>
    <w:panose1 w:val="00000000000000000000"/>
    <w:charset w:val="81"/>
    <w:family w:val="roman"/>
    <w:notTrueType/>
    <w:pitch w:val="default"/>
  </w:font>
  <w:font w:name="신명 디나루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HCI Tulip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4E77"/>
    <w:multiLevelType w:val="hybridMultilevel"/>
    <w:tmpl w:val="AEA8EF82"/>
    <w:lvl w:ilvl="0" w:tplc="E56054FC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35733F"/>
    <w:multiLevelType w:val="hybridMultilevel"/>
    <w:tmpl w:val="41720868"/>
    <w:lvl w:ilvl="0" w:tplc="F4061A82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cs="맑은 고딕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F8637F3"/>
    <w:multiLevelType w:val="hybridMultilevel"/>
    <w:tmpl w:val="A5A2BA26"/>
    <w:lvl w:ilvl="0" w:tplc="38E2879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18015D0"/>
    <w:multiLevelType w:val="hybridMultilevel"/>
    <w:tmpl w:val="02329378"/>
    <w:lvl w:ilvl="0" w:tplc="FD2C1A7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62E0AC4"/>
    <w:multiLevelType w:val="hybridMultilevel"/>
    <w:tmpl w:val="A6CC5A2C"/>
    <w:lvl w:ilvl="0" w:tplc="0852A208">
      <w:start w:val="1"/>
      <w:numFmt w:val="decimalEnclosedCircle"/>
      <w:lvlText w:val="%1"/>
      <w:lvlJc w:val="left"/>
      <w:pPr>
        <w:ind w:left="760" w:hanging="360"/>
      </w:pPr>
      <w:rPr>
        <w:rFonts w:ascii="맑은 고딕" w:hAnsi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E8D32C8"/>
    <w:multiLevelType w:val="hybridMultilevel"/>
    <w:tmpl w:val="1B866AB8"/>
    <w:lvl w:ilvl="0" w:tplc="9A08AEB6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NTY1NjY0NbEwMDRU0lEKTi0uzszPAykwrAUAQjQgLCwAAAA="/>
  </w:docVars>
  <w:rsids>
    <w:rsidRoot w:val="00A34A54"/>
    <w:rsid w:val="00016FF1"/>
    <w:rsid w:val="00051ADA"/>
    <w:rsid w:val="00095114"/>
    <w:rsid w:val="00342A5E"/>
    <w:rsid w:val="003F5362"/>
    <w:rsid w:val="00406BBF"/>
    <w:rsid w:val="0045423E"/>
    <w:rsid w:val="004A74E2"/>
    <w:rsid w:val="0065000E"/>
    <w:rsid w:val="008E4EAF"/>
    <w:rsid w:val="00910491"/>
    <w:rsid w:val="0093421C"/>
    <w:rsid w:val="00A02D16"/>
    <w:rsid w:val="00A34A54"/>
    <w:rsid w:val="00B02D18"/>
    <w:rsid w:val="00B06A18"/>
    <w:rsid w:val="00BF6BF4"/>
    <w:rsid w:val="00C94BB8"/>
    <w:rsid w:val="00CC2B0C"/>
    <w:rsid w:val="00D11C18"/>
    <w:rsid w:val="00D34D01"/>
    <w:rsid w:val="00EC3806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17B5"/>
  <w15:docId w15:val="{D4C5927C-E6CB-4C7A-8A37-2A977EF9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8"/>
    <w:rsid w:val="00BF6BF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exact"/>
      <w:textAlignment w:val="baseline"/>
    </w:pPr>
    <w:rPr>
      <w:rFonts w:ascii="Times New Roman" w:eastAsia="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td">
    <w:name w:val="td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Arial" w:eastAsia="한컴바탕"/>
      <w:color w:val="000000"/>
      <w:sz w:val="22"/>
    </w:rPr>
  </w:style>
  <w:style w:type="paragraph" w:customStyle="1" w:styleId="a4">
    <w:name w:val="질문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ind w:left="400" w:hanging="350"/>
      <w:textAlignment w:val="baseline"/>
    </w:pPr>
    <w:rPr>
      <w:rFonts w:ascii="한양신명조" w:eastAsia="#중고딕"/>
      <w:color w:val="000000"/>
      <w:spacing w:val="3"/>
      <w:w w:val="73"/>
      <w:sz w:val="22"/>
    </w:rPr>
  </w:style>
  <w:style w:type="paragraph" w:customStyle="1" w:styleId="1--">
    <w:name w:val="1.절-번호-정렬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textAlignment w:val="baseline"/>
    </w:pPr>
    <w:rPr>
      <w:rFonts w:ascii="신명 태고딕" w:eastAsia="-윤고딕140"/>
      <w:color w:val="000000"/>
      <w:spacing w:val="-12"/>
      <w:sz w:val="30"/>
    </w:rPr>
  </w:style>
  <w:style w:type="paragraph" w:customStyle="1" w:styleId="1-">
    <w:name w:val="1.-정렬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40" w:line="336" w:lineRule="auto"/>
      <w:textAlignment w:val="baseline"/>
    </w:pPr>
    <w:rPr>
      <w:rFonts w:ascii="신명 디나루" w:eastAsia="신명 디나루"/>
      <w:color w:val="000000"/>
      <w:spacing w:val="-4"/>
      <w:sz w:val="22"/>
    </w:rPr>
  </w:style>
  <w:style w:type="paragraph" w:customStyle="1" w:styleId="-">
    <w:name w:val="표미닫이-정렬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신명 중고딕" w:eastAsia="신명 중고딕"/>
      <w:color w:val="000000"/>
      <w:spacing w:val="-9"/>
      <w:sz w:val="22"/>
    </w:rPr>
  </w:style>
  <w:style w:type="paragraph" w:customStyle="1" w:styleId="-0">
    <w:name w:val="표내용-정렬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100"/>
      <w:textAlignment w:val="baseline"/>
    </w:pPr>
    <w:rPr>
      <w:rFonts w:ascii="굴림" w:eastAsia="굴림"/>
      <w:color w:val="000000"/>
      <w:spacing w:val="-9"/>
      <w:sz w:val="22"/>
    </w:rPr>
  </w:style>
  <w:style w:type="paragraph" w:customStyle="1" w:styleId="xl67">
    <w:name w:val="xl67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70">
    <w:name w:val="xl70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2">
    <w:name w:val="xl72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85">
    <w:name w:val="xl85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</w:rPr>
  </w:style>
  <w:style w:type="paragraph" w:customStyle="1" w:styleId="xl82">
    <w:name w:val="xl82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7">
    <w:name w:val="xl7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79">
    <w:name w:val="xl7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xl65">
    <w:name w:val="xl65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바탕" w:eastAsia="바탕"/>
      <w:color w:val="000000"/>
    </w:rPr>
  </w:style>
  <w:style w:type="paragraph" w:customStyle="1" w:styleId="xl80">
    <w:name w:val="xl8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바탕" w:eastAsia="바탕"/>
      <w:color w:val="000000"/>
    </w:rPr>
  </w:style>
  <w:style w:type="paragraph" w:customStyle="1" w:styleId="xl81">
    <w:name w:val="xl81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5">
    <w:name w:val="네모박스안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top"/>
    </w:pPr>
    <w:rPr>
      <w:rFonts w:ascii="HY헤드라인M" w:eastAsia="HY헤드라인M"/>
      <w:b/>
      <w:color w:val="FFFFFF"/>
      <w:spacing w:val="-6"/>
      <w:sz w:val="28"/>
    </w:rPr>
  </w:style>
  <w:style w:type="paragraph" w:customStyle="1" w:styleId="a6">
    <w:name w:val="장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after="300" w:line="384" w:lineRule="auto"/>
      <w:ind w:left="1000"/>
      <w:textAlignment w:val="baseline"/>
    </w:pPr>
    <w:rPr>
      <w:rFonts w:ascii="한양견고딕" w:eastAsia="한양견고딕"/>
      <w:color w:val="000000"/>
      <w:sz w:val="40"/>
    </w:rPr>
  </w:style>
  <w:style w:type="paragraph" w:customStyle="1" w:styleId="a7">
    <w:name w:val="인삿말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500" w:right="500" w:firstLine="300"/>
      <w:textAlignment w:val="baseline"/>
    </w:pPr>
    <w:rPr>
      <w:rFonts w:ascii="HCI Tulip" w:eastAsia="휴먼명조"/>
      <w:color w:val="000000"/>
      <w:spacing w:val="-4"/>
      <w:w w:val="98"/>
      <w:sz w:val="22"/>
    </w:rPr>
  </w:style>
  <w:style w:type="paragraph" w:customStyle="1" w:styleId="a8">
    <w:name w:val="머리말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character" w:styleId="a9">
    <w:name w:val="Hyperlink"/>
    <w:basedOn w:val="a0"/>
    <w:uiPriority w:val="99"/>
    <w:unhideWhenUsed/>
    <w:rsid w:val="00D34D0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4D01"/>
    <w:rPr>
      <w:color w:val="605E5C"/>
      <w:shd w:val="clear" w:color="auto" w:fill="E1DFDD"/>
    </w:rPr>
  </w:style>
  <w:style w:type="paragraph" w:customStyle="1" w:styleId="Default">
    <w:name w:val="Default"/>
    <w:rsid w:val="00EC3806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kern w:val="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EC38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snapToGri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color w:val="auto"/>
      <w:kern w:val="0"/>
      <w:sz w:val="22"/>
      <w:lang w:eastAsia="en-US"/>
    </w:rPr>
  </w:style>
  <w:style w:type="table" w:styleId="3-5">
    <w:name w:val="Grid Table 3 Accent 5"/>
    <w:basedOn w:val="a1"/>
    <w:uiPriority w:val="48"/>
    <w:rsid w:val="006500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ac">
    <w:name w:val="Table Grid"/>
    <w:basedOn w:val="a1"/>
    <w:uiPriority w:val="39"/>
    <w:rsid w:val="003F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02D1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snapToGri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EED9-80C9-4147-B9CB-5D6EB80E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설문지</vt:lpstr>
      <vt:lpstr>설문지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설문지</dc:title>
  <dc:creator>moon</dc:creator>
  <cp:lastModifiedBy>황 유나</cp:lastModifiedBy>
  <cp:revision>5</cp:revision>
  <dcterms:created xsi:type="dcterms:W3CDTF">2021-04-06T07:18:00Z</dcterms:created>
  <dcterms:modified xsi:type="dcterms:W3CDTF">2021-04-07T04:41:00Z</dcterms:modified>
</cp:coreProperties>
</file>