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A2DD" w14:textId="1D0B779B" w:rsidR="00A34A54" w:rsidRDefault="0065000E">
      <w:pPr>
        <w:pStyle w:val="a6"/>
        <w:wordWrap/>
        <w:spacing w:before="0" w:after="0" w:line="312" w:lineRule="auto"/>
        <w:ind w:left="0"/>
        <w:jc w:val="center"/>
      </w:pPr>
      <w:r>
        <w:rPr>
          <w:noProof/>
        </w:rPr>
        <mc:AlternateContent>
          <mc:Choice Requires="wps">
            <w:drawing>
              <wp:inline distT="0" distB="0" distL="0" distR="0" wp14:anchorId="44800837" wp14:editId="38868E3C">
                <wp:extent cx="6417945" cy="791845"/>
                <wp:effectExtent l="27305" t="24765" r="22225" b="21590"/>
                <wp:docPr id="1" name="_x1127235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1182370"/>
                        </a:xfrm>
                        <a:prstGeom prst="roundRect">
                          <a:avLst>
                            <a:gd name="adj" fmla="val 15000"/>
                          </a:avLst>
                        </a:prstGeom>
                        <a:solidFill>
                          <a:srgbClr val="333399"/>
                        </a:solidFill>
                        <a:ln w="35941" cmpd="dbl">
                          <a:solidFill>
                            <a:srgbClr val="FFFFFF"/>
                          </a:solidFill>
                          <a:round/>
                          <a:headEnd/>
                          <a:tailEnd type="triangle" w="sm" len="sm"/>
                        </a:ln>
                      </wps:spPr>
                      <wps:txbx>
                        <w:txbxContent>
                          <w:p w14:paraId="66F42F48" w14:textId="26F36FA7" w:rsidR="00A34A54" w:rsidRPr="0065000E" w:rsidRDefault="0065000E" w:rsidP="0065000E">
                            <w:pPr>
                              <w:pStyle w:val="a3"/>
                              <w:jc w:val="center"/>
                              <w:rPr>
                                <w:rFonts w:ascii="Times New Roman" w:hAnsi="Times New Roman" w:cs="Times New Roman"/>
                              </w:rPr>
                            </w:pPr>
                            <w:r w:rsidRPr="0065000E">
                              <w:rPr>
                                <w:rFonts w:ascii="Times New Roman" w:eastAsia="HY헤드라인M" w:hAnsi="Times New Roman" w:cs="Times New Roman"/>
                                <w:b/>
                                <w:bCs/>
                                <w:color w:val="FFFFFF"/>
                                <w:sz w:val="42"/>
                              </w:rPr>
                              <w:t>Demand Survey on the Development of a Training Program</w:t>
                            </w:r>
                          </w:p>
                        </w:txbxContent>
                      </wps:txbx>
                      <wps:bodyPr rot="0" vert="horz" wrap="square" lIns="36000" tIns="36000" rIns="36000" bIns="72000" anchor="ctr" anchorCtr="0" upright="1">
                        <a:spAutoFit/>
                      </wps:bodyPr>
                    </wps:wsp>
                  </a:graphicData>
                </a:graphic>
              </wp:inline>
            </w:drawing>
          </mc:Choice>
          <mc:Fallback>
            <w:pict>
              <v:roundrect w14:anchorId="44800837" id="_x1127235118" o:spid="_x0000_s1026" style="width:505.35pt;height:62.35pt;visibility:visible;mso-wrap-style:square;mso-left-percent:-10001;mso-top-percent:-10001;mso-position-horizontal:absolute;mso-position-horizontal-relative:char;mso-position-vertical:absolute;mso-position-vertical-relative:line;mso-left-percent:-10001;mso-top-percent:-10001;v-text-anchor:middle" arcsize="9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" fillcolor="#339" strokecolor="white" strokeweight="2.83pt">
                <v:stroke endarrow="block" endarrowwidth="narrow" endarrowlength="short" linestyle="thinThin"/>
                <v:textbox style="mso-fit-shape-to-text:t" inset="1mm,1mm,1mm,2mm">
                  <w:txbxContent>
                    <w:p w14:paraId="66F42F48" w14:textId="26F36FA7" w:rsidR="00A34A54" w:rsidRPr="0065000E" w:rsidRDefault="0065000E" w:rsidP="0065000E">
                      <w:pPr>
                        <w:pStyle w:val="a3"/>
                        <w:jc w:val="center"/>
                        <w:rPr>
                          <w:rFonts w:ascii="Times New Roman" w:hAnsi="Times New Roman" w:cs="Times New Roman"/>
                        </w:rPr>
                      </w:pPr>
                      <w:r w:rsidRPr="0065000E">
                        <w:rPr>
                          <w:rFonts w:ascii="Times New Roman" w:eastAsia="HY헤드라인M" w:hAnsi="Times New Roman" w:cs="Times New Roman"/>
                          <w:b/>
                          <w:bCs/>
                          <w:color w:val="FFFFFF"/>
                          <w:sz w:val="42"/>
                        </w:rPr>
                        <w:t>Demand Survey on the Development of a Training Program</w:t>
                      </w:r>
                    </w:p>
                  </w:txbxContent>
                </v:textbox>
                <w10:anchorlock/>
              </v:roundrect>
            </w:pict>
          </mc:Fallback>
        </mc:AlternateContent>
      </w:r>
    </w:p>
    <w:p w14:paraId="6B49E59A" w14:textId="77777777" w:rsidR="00A34A54" w:rsidRDefault="00A34A54">
      <w:pPr>
        <w:pStyle w:val="a3"/>
        <w:spacing w:line="360" w:lineRule="auto"/>
      </w:pPr>
    </w:p>
    <w:tbl>
      <w:tblPr>
        <w:tblStyle w:val="3-5"/>
        <w:tblW w:w="10198" w:type="dxa"/>
        <w:tblLayout w:type="fixed"/>
        <w:tblLook w:val="0000" w:firstRow="0" w:lastRow="0" w:firstColumn="0" w:lastColumn="0" w:noHBand="0" w:noVBand="0"/>
      </w:tblPr>
      <w:tblGrid>
        <w:gridCol w:w="687"/>
        <w:gridCol w:w="9511"/>
      </w:tblGrid>
      <w:tr w:rsidR="00A34A54" w14:paraId="24AE8AB0" w14:textId="77777777" w:rsidTr="0065000E">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687" w:type="dxa"/>
          </w:tcPr>
          <w:p w14:paraId="0CFA45AD" w14:textId="77777777" w:rsidR="00A34A54" w:rsidRPr="0065000E" w:rsidRDefault="00CC2B0C" w:rsidP="0093421C">
            <w:pPr>
              <w:pStyle w:val="1--"/>
              <w:wordWrap/>
              <w:jc w:val="left"/>
              <w:rPr>
                <w:rFonts w:ascii="Times New Roman" w:hAnsi="Times New Roman" w:cs="Times New Roman"/>
                <w:color w:val="auto"/>
                <w:sz w:val="36"/>
                <w:szCs w:val="24"/>
              </w:rPr>
            </w:pPr>
            <w:r w:rsidRPr="0065000E">
              <w:rPr>
                <w:rFonts w:ascii="Times New Roman" w:hAnsi="Times New Roman" w:cs="Times New Roman"/>
                <w:b/>
                <w:color w:val="auto"/>
                <w:sz w:val="36"/>
                <w:szCs w:val="24"/>
              </w:rPr>
              <w:t>1</w:t>
            </w:r>
          </w:p>
        </w:tc>
        <w:tc>
          <w:tcPr>
            <w:tcW w:w="9511" w:type="dxa"/>
            <w:shd w:val="clear" w:color="auto" w:fill="auto"/>
          </w:tcPr>
          <w:p w14:paraId="784FB3B8" w14:textId="28F1735E" w:rsidR="00A34A54" w:rsidRPr="0065000E" w:rsidRDefault="0065000E" w:rsidP="0065000E">
            <w:pPr>
              <w:pBdr>
                <w:top w:val="none" w:sz="0" w:space="0" w:color="auto"/>
                <w:left w:val="none" w:sz="0" w:space="0" w:color="auto"/>
                <w:bottom w:val="none" w:sz="0" w:space="0" w:color="auto"/>
                <w:right w:val="none" w:sz="0" w:space="0" w:color="auto"/>
              </w:pBdr>
              <w:shd w:val="clear" w:color="auto" w:fill="FFFFFF"/>
              <w:wordWrap w:val="0"/>
              <w:spacing w:before="20" w:line="432" w:lineRule="auto"/>
              <w:cnfStyle w:val="000000100000" w:firstRow="0" w:lastRow="0" w:firstColumn="0" w:lastColumn="0" w:oddVBand="0" w:evenVBand="0" w:oddHBand="1" w:evenHBand="0" w:firstRowFirstColumn="0" w:firstRowLastColumn="0" w:lastRowFirstColumn="0" w:lastRowLastColumn="0"/>
              <w:rPr>
                <w:rFonts w:ascii="굴림" w:eastAsia="굴림" w:hAnsi="굴림" w:cs="굴림"/>
                <w:kern w:val="0"/>
                <w:szCs w:val="20"/>
              </w:rPr>
            </w:pPr>
            <w:r w:rsidRPr="0065000E">
              <w:rPr>
                <w:rFonts w:eastAsia="HY헤드라인M" w:hAnsi="굴림" w:cs="굴림" w:hint="eastAsia"/>
                <w:b/>
                <w:bCs/>
                <w:kern w:val="0"/>
                <w:sz w:val="30"/>
                <w:szCs w:val="30"/>
                <w:shd w:val="clear" w:color="auto" w:fill="FFFFFF"/>
              </w:rPr>
              <w:t>General Information</w:t>
            </w:r>
          </w:p>
        </w:tc>
      </w:tr>
    </w:tbl>
    <w:p w14:paraId="2E16E78F" w14:textId="77777777" w:rsid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맑은 고딕" w:hAnsi="맑은 고딕" w:cs="굴림"/>
          <w:b/>
          <w:bCs/>
          <w:kern w:val="0"/>
          <w:szCs w:val="20"/>
        </w:rPr>
      </w:pPr>
    </w:p>
    <w:p w14:paraId="452152A1" w14:textId="705954CB"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b/>
          <w:bCs/>
          <w:kern w:val="0"/>
          <w:sz w:val="22"/>
        </w:rPr>
        <w:t>1-1 How is your organization classified? ( )</w:t>
      </w:r>
    </w:p>
    <w:p w14:paraId="2A6BCF0B"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rPr>
        <w:t>①</w:t>
      </w:r>
      <w:r w:rsidRPr="0065000E">
        <w:rPr>
          <w:rFonts w:eastAsia="맑은 고딕" w:hAnsi="Times New Roman" w:cs="Times New Roman"/>
          <w:kern w:val="0"/>
          <w:sz w:val="22"/>
        </w:rPr>
        <w:t xml:space="preserve"> University </w:t>
      </w:r>
      <w:r w:rsidRPr="0065000E">
        <w:rPr>
          <w:rFonts w:ascii="맑은 고딕" w:eastAsia="맑은 고딕" w:hAnsi="맑은 고딕" w:cs="맑은 고딕" w:hint="eastAsia"/>
          <w:kern w:val="0"/>
          <w:sz w:val="22"/>
        </w:rPr>
        <w:t>②</w:t>
      </w:r>
      <w:r w:rsidRPr="0065000E">
        <w:rPr>
          <w:rFonts w:eastAsia="맑은 고딕" w:hAnsi="Times New Roman" w:cs="Times New Roman"/>
          <w:kern w:val="0"/>
          <w:sz w:val="22"/>
        </w:rPr>
        <w:t xml:space="preserve"> Hospital </w:t>
      </w:r>
      <w:r w:rsidRPr="0065000E">
        <w:rPr>
          <w:rFonts w:ascii="맑은 고딕" w:eastAsia="맑은 고딕" w:hAnsi="맑은 고딕" w:cs="맑은 고딕" w:hint="eastAsia"/>
          <w:kern w:val="0"/>
          <w:sz w:val="22"/>
        </w:rPr>
        <w:t>③</w:t>
      </w:r>
      <w:r w:rsidRPr="0065000E">
        <w:rPr>
          <w:rFonts w:eastAsia="맑은 고딕" w:hAnsi="Times New Roman" w:cs="Times New Roman"/>
          <w:kern w:val="0"/>
          <w:sz w:val="22"/>
        </w:rPr>
        <w:t xml:space="preserve"> Research institute </w:t>
      </w:r>
      <w:r w:rsidRPr="0065000E">
        <w:rPr>
          <w:rFonts w:ascii="맑은 고딕" w:eastAsia="맑은 고딕" w:hAnsi="맑은 고딕" w:cs="맑은 고딕" w:hint="eastAsia"/>
          <w:kern w:val="0"/>
          <w:sz w:val="22"/>
        </w:rPr>
        <w:t>④</w:t>
      </w:r>
      <w:r w:rsidRPr="0065000E">
        <w:rPr>
          <w:rFonts w:eastAsia="맑은 고딕" w:hAnsi="Times New Roman" w:cs="Times New Roman"/>
          <w:kern w:val="0"/>
          <w:sz w:val="22"/>
        </w:rPr>
        <w:t xml:space="preserve"> Others </w:t>
      </w:r>
      <w:proofErr w:type="gramStart"/>
      <w:r w:rsidRPr="0065000E">
        <w:rPr>
          <w:rFonts w:eastAsia="맑은 고딕" w:hAnsi="Times New Roman" w:cs="Times New Roman"/>
          <w:kern w:val="0"/>
          <w:sz w:val="22"/>
        </w:rPr>
        <w:t>( )</w:t>
      </w:r>
      <w:proofErr w:type="gramEnd"/>
    </w:p>
    <w:p w14:paraId="04F2A9B3"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pacing w:line="360" w:lineRule="auto"/>
        <w:jc w:val="left"/>
        <w:rPr>
          <w:rFonts w:eastAsia="굴림" w:hAnsi="Times New Roman" w:cs="Times New Roman"/>
          <w:kern w:val="0"/>
          <w:sz w:val="22"/>
        </w:rPr>
      </w:pPr>
    </w:p>
    <w:p w14:paraId="6C64DD30"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b/>
          <w:bCs/>
          <w:kern w:val="0"/>
          <w:sz w:val="22"/>
        </w:rPr>
        <w:t>1.2 What is your primary research field? (</w:t>
      </w:r>
      <w:proofErr w:type="gramStart"/>
      <w:r w:rsidRPr="0065000E">
        <w:rPr>
          <w:rFonts w:eastAsia="굴림" w:hAnsi="Times New Roman" w:cs="Times New Roman"/>
          <w:kern w:val="0"/>
          <w:sz w:val="22"/>
        </w:rPr>
        <w:tab/>
      </w:r>
      <w:r w:rsidRPr="0065000E">
        <w:rPr>
          <w:rFonts w:eastAsia="맑은 고딕" w:hAnsi="Times New Roman" w:cs="Times New Roman"/>
          <w:b/>
          <w:bCs/>
          <w:kern w:val="0"/>
          <w:sz w:val="22"/>
        </w:rPr>
        <w:t xml:space="preserve"> )</w:t>
      </w:r>
      <w:proofErr w:type="gramEnd"/>
      <w:r w:rsidRPr="0065000E">
        <w:rPr>
          <w:rFonts w:eastAsia="맑은 고딕" w:hAnsi="Times New Roman" w:cs="Times New Roman"/>
          <w:b/>
          <w:bCs/>
          <w:kern w:val="0"/>
          <w:sz w:val="22"/>
        </w:rPr>
        <w:t xml:space="preserve"> Check all that apply</w:t>
      </w:r>
    </w:p>
    <w:p w14:paraId="74867E3C"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rPr>
        <w:t>①</w:t>
      </w:r>
      <w:r w:rsidRPr="0065000E">
        <w:rPr>
          <w:rFonts w:eastAsia="맑은 고딕" w:hAnsi="Times New Roman" w:cs="Times New Roman"/>
          <w:kern w:val="0"/>
          <w:sz w:val="22"/>
        </w:rPr>
        <w:t xml:space="preserve"> Regenerative medicine </w:t>
      </w:r>
      <w:r w:rsidRPr="0065000E">
        <w:rPr>
          <w:rFonts w:ascii="맑은 고딕" w:eastAsia="맑은 고딕" w:hAnsi="맑은 고딕" w:cs="맑은 고딕" w:hint="eastAsia"/>
          <w:kern w:val="0"/>
          <w:sz w:val="22"/>
        </w:rPr>
        <w:t>②</w:t>
      </w:r>
      <w:r w:rsidRPr="0065000E">
        <w:rPr>
          <w:rFonts w:eastAsia="맑은 고딕" w:hAnsi="Times New Roman" w:cs="Times New Roman"/>
          <w:kern w:val="0"/>
          <w:sz w:val="22"/>
        </w:rPr>
        <w:t xml:space="preserve"> Precision medicine </w:t>
      </w:r>
      <w:r w:rsidRPr="0065000E">
        <w:rPr>
          <w:rFonts w:ascii="맑은 고딕" w:eastAsia="맑은 고딕" w:hAnsi="맑은 고딕" w:cs="맑은 고딕" w:hint="eastAsia"/>
          <w:kern w:val="0"/>
          <w:sz w:val="22"/>
        </w:rPr>
        <w:t>③</w:t>
      </w:r>
      <w:r w:rsidRPr="0065000E">
        <w:rPr>
          <w:rFonts w:eastAsia="맑은 고딕" w:hAnsi="Times New Roman" w:cs="Times New Roman"/>
          <w:kern w:val="0"/>
          <w:sz w:val="22"/>
        </w:rPr>
        <w:t xml:space="preserve"> New drugs </w:t>
      </w:r>
      <w:r w:rsidRPr="0065000E">
        <w:rPr>
          <w:rFonts w:ascii="맑은 고딕" w:eastAsia="맑은 고딕" w:hAnsi="맑은 고딕" w:cs="맑은 고딕" w:hint="eastAsia"/>
          <w:kern w:val="0"/>
          <w:sz w:val="22"/>
        </w:rPr>
        <w:t>④</w:t>
      </w:r>
      <w:r w:rsidRPr="0065000E">
        <w:rPr>
          <w:rFonts w:eastAsia="맑은 고딕" w:hAnsi="Times New Roman" w:cs="Times New Roman"/>
          <w:kern w:val="0"/>
          <w:sz w:val="22"/>
        </w:rPr>
        <w:t xml:space="preserve"> Medical devices</w:t>
      </w:r>
    </w:p>
    <w:p w14:paraId="66A5B11D"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rPr>
        <w:t>⑤</w:t>
      </w:r>
      <w:r w:rsidRPr="0065000E">
        <w:rPr>
          <w:rFonts w:eastAsia="맑은 고딕" w:hAnsi="Times New Roman" w:cs="Times New Roman"/>
          <w:kern w:val="0"/>
          <w:sz w:val="22"/>
        </w:rPr>
        <w:t xml:space="preserve"> Health and medical big data </w:t>
      </w:r>
      <w:r w:rsidRPr="0065000E">
        <w:rPr>
          <w:rFonts w:ascii="맑은 고딕" w:eastAsia="맑은 고딕" w:hAnsi="맑은 고딕" w:cs="맑은 고딕" w:hint="eastAsia"/>
          <w:kern w:val="0"/>
          <w:sz w:val="22"/>
        </w:rPr>
        <w:t>⑥</w:t>
      </w:r>
      <w:r w:rsidRPr="0065000E">
        <w:rPr>
          <w:rFonts w:eastAsia="맑은 고딕" w:hAnsi="Times New Roman" w:cs="Times New Roman"/>
          <w:kern w:val="0"/>
          <w:sz w:val="22"/>
        </w:rPr>
        <w:t xml:space="preserve"> Health and medical technology infrastructure </w:t>
      </w:r>
    </w:p>
    <w:p w14:paraId="7D88A655"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b/>
          <w:bCs/>
          <w:kern w:val="0"/>
          <w:sz w:val="22"/>
        </w:rPr>
        <w:t>1.3 What is your detailed research field?</w:t>
      </w:r>
    </w:p>
    <w:p w14:paraId="7E62144B"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pacing w:line="360" w:lineRule="auto"/>
        <w:jc w:val="left"/>
        <w:rPr>
          <w:rFonts w:eastAsia="굴림" w:hAnsi="Times New Roman" w:cs="Times New Roman"/>
          <w:kern w:val="0"/>
          <w:sz w:val="22"/>
        </w:rPr>
      </w:pPr>
      <w:r w:rsidRPr="0065000E">
        <w:rPr>
          <w:rFonts w:ascii="맑은 고딕" w:eastAsia="맑은 고딕" w:hAnsi="맑은 고딕" w:cs="맑은 고딕" w:hint="eastAsia"/>
          <w:spacing w:val="-20"/>
          <w:kern w:val="0"/>
          <w:sz w:val="22"/>
          <w:shd w:val="clear" w:color="auto" w:fill="FFFFFF"/>
        </w:rPr>
        <w:t>①</w:t>
      </w:r>
      <w:r w:rsidRPr="0065000E">
        <w:rPr>
          <w:rFonts w:eastAsia="맑은 고딕" w:hAnsi="Times New Roman" w:cs="Times New Roman"/>
          <w:spacing w:val="-20"/>
          <w:kern w:val="0"/>
          <w:sz w:val="22"/>
          <w:shd w:val="clear" w:color="auto" w:fill="FFFFFF"/>
        </w:rPr>
        <w:t xml:space="preserve"> ___________________ </w:t>
      </w:r>
      <w:r w:rsidRPr="0065000E">
        <w:rPr>
          <w:rFonts w:ascii="맑은 고딕" w:eastAsia="맑은 고딕" w:hAnsi="맑은 고딕" w:cs="맑은 고딕" w:hint="eastAsia"/>
          <w:spacing w:val="-20"/>
          <w:kern w:val="0"/>
          <w:sz w:val="22"/>
          <w:shd w:val="clear" w:color="auto" w:fill="FFFFFF"/>
        </w:rPr>
        <w:t>②</w:t>
      </w:r>
      <w:r w:rsidRPr="0065000E">
        <w:rPr>
          <w:rFonts w:eastAsia="맑은 고딕" w:hAnsi="Times New Roman" w:cs="Times New Roman"/>
          <w:spacing w:val="-20"/>
          <w:kern w:val="0"/>
          <w:sz w:val="22"/>
          <w:shd w:val="clear" w:color="auto" w:fill="FFFFFF"/>
        </w:rPr>
        <w:t xml:space="preserve"> __________________ </w:t>
      </w:r>
      <w:r w:rsidRPr="0065000E">
        <w:rPr>
          <w:rFonts w:ascii="맑은 고딕" w:eastAsia="맑은 고딕" w:hAnsi="맑은 고딕" w:cs="맑은 고딕" w:hint="eastAsia"/>
          <w:spacing w:val="-20"/>
          <w:kern w:val="0"/>
          <w:sz w:val="22"/>
          <w:shd w:val="clear" w:color="auto" w:fill="FFFFFF"/>
        </w:rPr>
        <w:t>③</w:t>
      </w:r>
      <w:r w:rsidRPr="0065000E">
        <w:rPr>
          <w:rFonts w:eastAsia="맑은 고딕" w:hAnsi="Times New Roman" w:cs="Times New Roman"/>
          <w:spacing w:val="-20"/>
          <w:kern w:val="0"/>
          <w:sz w:val="22"/>
          <w:shd w:val="clear" w:color="auto" w:fill="FFFFFF"/>
        </w:rPr>
        <w:t xml:space="preserve"> __________________ </w:t>
      </w:r>
    </w:p>
    <w:p w14:paraId="13B1868C"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pacing w:line="360" w:lineRule="auto"/>
        <w:jc w:val="left"/>
        <w:rPr>
          <w:rFonts w:eastAsia="굴림" w:hAnsi="Times New Roman" w:cs="Times New Roman"/>
          <w:kern w:val="0"/>
          <w:sz w:val="22"/>
        </w:rPr>
      </w:pPr>
      <w:r w:rsidRPr="0065000E">
        <w:rPr>
          <w:rFonts w:eastAsia="맑은 고딕" w:hAnsi="Times New Roman" w:cs="Times New Roman"/>
          <w:spacing w:val="-20"/>
          <w:kern w:val="0"/>
          <w:sz w:val="22"/>
          <w:shd w:val="clear" w:color="auto" w:fill="FFFFFF"/>
        </w:rPr>
        <w:t xml:space="preserve">Ex.) </w:t>
      </w:r>
      <w:r w:rsidRPr="0065000E">
        <w:rPr>
          <w:rFonts w:ascii="맑은 고딕" w:eastAsia="맑은 고딕" w:hAnsi="맑은 고딕" w:cs="맑은 고딕" w:hint="eastAsia"/>
          <w:spacing w:val="-20"/>
          <w:kern w:val="0"/>
          <w:sz w:val="22"/>
          <w:shd w:val="clear" w:color="auto" w:fill="FFFFFF"/>
        </w:rPr>
        <w:t>①</w:t>
      </w:r>
      <w:r w:rsidRPr="0065000E">
        <w:rPr>
          <w:rFonts w:eastAsia="맑은 고딕" w:hAnsi="Times New Roman" w:cs="Times New Roman"/>
          <w:spacing w:val="-20"/>
          <w:kern w:val="0"/>
          <w:sz w:val="22"/>
          <w:shd w:val="clear" w:color="auto" w:fill="FFFFFF"/>
        </w:rPr>
        <w:t xml:space="preserve"> Development of the vascular ultrasound probe </w:t>
      </w:r>
      <w:r w:rsidRPr="0065000E">
        <w:rPr>
          <w:rFonts w:ascii="맑은 고딕" w:eastAsia="맑은 고딕" w:hAnsi="맑은 고딕" w:cs="맑은 고딕" w:hint="eastAsia"/>
          <w:spacing w:val="-20"/>
          <w:kern w:val="0"/>
          <w:sz w:val="22"/>
          <w:shd w:val="clear" w:color="auto" w:fill="FFFFFF"/>
        </w:rPr>
        <w:t>②</w:t>
      </w:r>
      <w:r w:rsidRPr="0065000E">
        <w:rPr>
          <w:rFonts w:eastAsia="맑은 고딕" w:hAnsi="Times New Roman" w:cs="Times New Roman"/>
          <w:spacing w:val="-20"/>
          <w:kern w:val="0"/>
          <w:sz w:val="22"/>
          <w:shd w:val="clear" w:color="auto" w:fill="FFFFFF"/>
        </w:rPr>
        <w:t xml:space="preserve"> MEMS-based microneedle manufacturing process </w:t>
      </w:r>
      <w:r w:rsidRPr="0065000E">
        <w:rPr>
          <w:rFonts w:ascii="맑은 고딕" w:eastAsia="맑은 고딕" w:hAnsi="맑은 고딕" w:cs="맑은 고딕" w:hint="eastAsia"/>
          <w:spacing w:val="-20"/>
          <w:kern w:val="0"/>
          <w:sz w:val="22"/>
          <w:shd w:val="clear" w:color="auto" w:fill="FFFFFF"/>
        </w:rPr>
        <w:t>③</w:t>
      </w:r>
      <w:r w:rsidRPr="0065000E">
        <w:rPr>
          <w:rFonts w:eastAsia="맑은 고딕" w:hAnsi="Times New Roman" w:cs="Times New Roman"/>
          <w:spacing w:val="-20"/>
          <w:kern w:val="0"/>
          <w:sz w:val="22"/>
          <w:shd w:val="clear" w:color="auto" w:fill="FFFFFF"/>
        </w:rPr>
        <w:t xml:space="preserve"> AI-based search for new drug candidates</w:t>
      </w:r>
    </w:p>
    <w:p w14:paraId="1C8361BC" w14:textId="41E3424F"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wordWrap w:val="0"/>
        <w:spacing w:line="360" w:lineRule="auto"/>
        <w:rPr>
          <w:rFonts w:eastAsia="굴림" w:hAnsi="Times New Roman" w:cs="Times New Roman"/>
          <w:kern w:val="0"/>
          <w:szCs w:val="20"/>
        </w:rPr>
      </w:pPr>
    </w:p>
    <w:tbl>
      <w:tblPr>
        <w:tblStyle w:val="3-5"/>
        <w:tblW w:w="10198" w:type="dxa"/>
        <w:tblLayout w:type="fixed"/>
        <w:tblLook w:val="0000" w:firstRow="0" w:lastRow="0" w:firstColumn="0" w:lastColumn="0" w:noHBand="0" w:noVBand="0"/>
      </w:tblPr>
      <w:tblGrid>
        <w:gridCol w:w="687"/>
        <w:gridCol w:w="9511"/>
      </w:tblGrid>
      <w:tr w:rsidR="0065000E" w:rsidRPr="0065000E" w14:paraId="1EA0828A" w14:textId="77777777" w:rsidTr="00A11916">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687" w:type="dxa"/>
          </w:tcPr>
          <w:p w14:paraId="48C1308F" w14:textId="0279B762" w:rsidR="0065000E" w:rsidRPr="0065000E" w:rsidRDefault="0065000E" w:rsidP="00A11916">
            <w:pPr>
              <w:pStyle w:val="1--"/>
              <w:wordWrap/>
              <w:jc w:val="left"/>
              <w:rPr>
                <w:rFonts w:ascii="Times New Roman" w:hAnsi="Times New Roman" w:cs="Times New Roman"/>
                <w:color w:val="auto"/>
                <w:sz w:val="36"/>
                <w:szCs w:val="24"/>
              </w:rPr>
            </w:pPr>
            <w:r w:rsidRPr="0065000E">
              <w:rPr>
                <w:rFonts w:ascii="Times New Roman" w:hAnsi="Times New Roman" w:cs="Times New Roman"/>
                <w:b/>
                <w:color w:val="auto"/>
                <w:sz w:val="36"/>
                <w:szCs w:val="24"/>
              </w:rPr>
              <w:t>2</w:t>
            </w:r>
          </w:p>
        </w:tc>
        <w:tc>
          <w:tcPr>
            <w:tcW w:w="9511" w:type="dxa"/>
            <w:shd w:val="clear" w:color="auto" w:fill="auto"/>
          </w:tcPr>
          <w:p w14:paraId="3670C0C8" w14:textId="490777DD" w:rsidR="0065000E" w:rsidRPr="0065000E" w:rsidRDefault="0065000E" w:rsidP="00A11916">
            <w:pPr>
              <w:pBdr>
                <w:top w:val="none" w:sz="0" w:space="0" w:color="auto"/>
                <w:left w:val="none" w:sz="0" w:space="0" w:color="auto"/>
                <w:bottom w:val="none" w:sz="0" w:space="0" w:color="auto"/>
                <w:right w:val="none" w:sz="0" w:space="0" w:color="auto"/>
              </w:pBdr>
              <w:shd w:val="clear" w:color="auto" w:fill="FFFFFF"/>
              <w:wordWrap w:val="0"/>
              <w:spacing w:before="20" w:line="432" w:lineRule="auto"/>
              <w:cnfStyle w:val="000000100000" w:firstRow="0" w:lastRow="0" w:firstColumn="0" w:lastColumn="0" w:oddVBand="0" w:evenVBand="0" w:oddHBand="1" w:evenHBand="0" w:firstRowFirstColumn="0" w:firstRowLastColumn="0" w:lastRowFirstColumn="0" w:lastRowLastColumn="0"/>
              <w:rPr>
                <w:rFonts w:eastAsia="굴림" w:hAnsi="Times New Roman" w:cs="Times New Roman"/>
                <w:kern w:val="0"/>
                <w:szCs w:val="20"/>
              </w:rPr>
            </w:pPr>
            <w:r w:rsidRPr="0065000E">
              <w:rPr>
                <w:rFonts w:eastAsia="HY헤드라인M" w:hAnsi="Times New Roman" w:cs="Times New Roman"/>
                <w:b/>
                <w:bCs/>
                <w:kern w:val="0"/>
                <w:sz w:val="30"/>
                <w:szCs w:val="30"/>
                <w:shd w:val="clear" w:color="auto" w:fill="FFFFFF"/>
              </w:rPr>
              <w:t>Requirements</w:t>
            </w:r>
          </w:p>
        </w:tc>
      </w:tr>
    </w:tbl>
    <w:p w14:paraId="64B8BD58"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wordWrap w:val="0"/>
        <w:spacing w:line="360" w:lineRule="auto"/>
        <w:rPr>
          <w:rFonts w:eastAsia="굴림" w:hAnsi="Times New Roman" w:cs="Times New Roman"/>
          <w:kern w:val="0"/>
          <w:szCs w:val="20"/>
        </w:rPr>
      </w:pPr>
    </w:p>
    <w:p w14:paraId="1E44D3C7"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b/>
          <w:bCs/>
          <w:kern w:val="0"/>
          <w:sz w:val="22"/>
        </w:rPr>
        <w:t xml:space="preserve">2-1 </w:t>
      </w:r>
      <w:r w:rsidRPr="0065000E">
        <w:rPr>
          <w:rFonts w:eastAsia="굴림" w:hAnsi="Times New Roman" w:cs="Times New Roman"/>
          <w:b/>
          <w:bCs/>
          <w:kern w:val="0"/>
          <w:sz w:val="22"/>
          <w:shd w:val="clear" w:color="auto" w:fill="FFFFFF"/>
        </w:rPr>
        <w:t>Which degree program of the trainee do you require</w:t>
      </w:r>
      <w:r w:rsidRPr="0065000E">
        <w:rPr>
          <w:rFonts w:eastAsia="맑은 고딕" w:hAnsi="Times New Roman" w:cs="Times New Roman"/>
          <w:b/>
          <w:bCs/>
          <w:kern w:val="0"/>
          <w:sz w:val="22"/>
        </w:rPr>
        <w:t>?</w:t>
      </w:r>
    </w:p>
    <w:p w14:paraId="517D47F8"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kern w:val="0"/>
          <w:sz w:val="22"/>
        </w:rPr>
        <w:t>(1</w:t>
      </w:r>
      <w:proofErr w:type="gramStart"/>
      <w:r w:rsidRPr="0065000E">
        <w:rPr>
          <w:rFonts w:eastAsia="맑은 고딕" w:hAnsi="Times New Roman" w:cs="Times New Roman"/>
          <w:kern w:val="0"/>
          <w:sz w:val="22"/>
          <w:vertAlign w:val="superscript"/>
        </w:rPr>
        <w:t xml:space="preserve">st </w:t>
      </w:r>
      <w:r w:rsidRPr="0065000E">
        <w:rPr>
          <w:rFonts w:eastAsia="맑은 고딕" w:hAnsi="Times New Roman" w:cs="Times New Roman"/>
          <w:kern w:val="0"/>
          <w:sz w:val="22"/>
        </w:rPr>
        <w:t>:</w:t>
      </w:r>
      <w:proofErr w:type="gramEnd"/>
      <w:r w:rsidRPr="0065000E">
        <w:rPr>
          <w:rFonts w:eastAsia="굴림" w:hAnsi="Times New Roman" w:cs="Times New Roman"/>
          <w:kern w:val="0"/>
          <w:sz w:val="22"/>
        </w:rPr>
        <w:tab/>
      </w:r>
      <w:r w:rsidRPr="0065000E">
        <w:rPr>
          <w:rFonts w:eastAsia="맑은 고딕" w:hAnsi="Times New Roman" w:cs="Times New Roman"/>
          <w:kern w:val="0"/>
          <w:sz w:val="22"/>
        </w:rPr>
        <w:t xml:space="preserve"> /2</w:t>
      </w:r>
      <w:r w:rsidRPr="0065000E">
        <w:rPr>
          <w:rFonts w:eastAsia="맑은 고딕" w:hAnsi="Times New Roman" w:cs="Times New Roman"/>
          <w:kern w:val="0"/>
          <w:sz w:val="22"/>
          <w:vertAlign w:val="superscript"/>
        </w:rPr>
        <w:t>nd</w:t>
      </w:r>
      <w:r w:rsidRPr="0065000E">
        <w:rPr>
          <w:rFonts w:eastAsia="맑은 고딕" w:hAnsi="Times New Roman" w:cs="Times New Roman"/>
          <w:kern w:val="0"/>
          <w:sz w:val="22"/>
        </w:rPr>
        <w:t xml:space="preserve"> :</w:t>
      </w:r>
      <w:r w:rsidRPr="0065000E">
        <w:rPr>
          <w:rFonts w:eastAsia="굴림" w:hAnsi="Times New Roman" w:cs="Times New Roman"/>
          <w:kern w:val="0"/>
          <w:sz w:val="22"/>
        </w:rPr>
        <w:tab/>
      </w:r>
      <w:r w:rsidRPr="0065000E">
        <w:rPr>
          <w:rFonts w:eastAsia="맑은 고딕" w:hAnsi="Times New Roman" w:cs="Times New Roman"/>
          <w:kern w:val="0"/>
          <w:sz w:val="22"/>
        </w:rPr>
        <w:t xml:space="preserve"> /3</w:t>
      </w:r>
      <w:r w:rsidRPr="0065000E">
        <w:rPr>
          <w:rFonts w:eastAsia="맑은 고딕" w:hAnsi="Times New Roman" w:cs="Times New Roman"/>
          <w:kern w:val="0"/>
          <w:sz w:val="22"/>
          <w:vertAlign w:val="superscript"/>
        </w:rPr>
        <w:t>rd</w:t>
      </w:r>
      <w:r w:rsidRPr="0065000E">
        <w:rPr>
          <w:rFonts w:eastAsia="맑은 고딕" w:hAnsi="Times New Roman" w:cs="Times New Roman"/>
          <w:kern w:val="0"/>
          <w:sz w:val="22"/>
        </w:rPr>
        <w:t xml:space="preserve"> : )</w:t>
      </w:r>
    </w:p>
    <w:p w14:paraId="4E3EC44B"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napToGrid/>
        <w:spacing w:line="360" w:lineRule="auto"/>
        <w:ind w:hanging="430"/>
        <w:jc w:val="left"/>
        <w:rPr>
          <w:rFonts w:eastAsia="굴림" w:hAnsi="Times New Roman" w:cs="Times New Roman"/>
          <w:kern w:val="0"/>
          <w:sz w:val="22"/>
        </w:rPr>
      </w:pPr>
    </w:p>
    <w:p w14:paraId="58FD4ADC"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rPr>
        <w:t>①</w:t>
      </w:r>
      <w:r w:rsidRPr="0065000E">
        <w:rPr>
          <w:rFonts w:eastAsia="맑은 고딕" w:hAnsi="Times New Roman" w:cs="Times New Roman"/>
          <w:kern w:val="0"/>
          <w:sz w:val="22"/>
        </w:rPr>
        <w:t xml:space="preserve"> Master</w:t>
      </w:r>
      <w:r w:rsidRPr="0065000E">
        <w:rPr>
          <w:rFonts w:eastAsia="굴림" w:hAnsi="Times New Roman" w:cs="Times New Roman"/>
          <w:kern w:val="0"/>
          <w:sz w:val="22"/>
        </w:rPr>
        <w:tab/>
      </w:r>
      <w:r w:rsidRPr="0065000E">
        <w:rPr>
          <w:rFonts w:ascii="맑은 고딕" w:eastAsia="맑은 고딕" w:hAnsi="맑은 고딕" w:cs="맑은 고딕" w:hint="eastAsia"/>
          <w:kern w:val="0"/>
          <w:sz w:val="22"/>
        </w:rPr>
        <w:t>②</w:t>
      </w:r>
      <w:r w:rsidRPr="0065000E">
        <w:rPr>
          <w:rFonts w:eastAsia="맑은 고딕" w:hAnsi="Times New Roman" w:cs="Times New Roman"/>
          <w:kern w:val="0"/>
          <w:sz w:val="22"/>
        </w:rPr>
        <w:t xml:space="preserve"> Doctor </w:t>
      </w:r>
      <w:r w:rsidRPr="0065000E">
        <w:rPr>
          <w:rFonts w:eastAsia="굴림" w:hAnsi="Times New Roman" w:cs="Times New Roman"/>
          <w:kern w:val="0"/>
          <w:sz w:val="22"/>
        </w:rPr>
        <w:tab/>
      </w:r>
      <w:r w:rsidRPr="0065000E">
        <w:rPr>
          <w:rFonts w:ascii="맑은 고딕" w:eastAsia="맑은 고딕" w:hAnsi="맑은 고딕" w:cs="맑은 고딕" w:hint="eastAsia"/>
          <w:kern w:val="0"/>
          <w:sz w:val="22"/>
        </w:rPr>
        <w:t>③</w:t>
      </w:r>
      <w:r w:rsidRPr="0065000E">
        <w:rPr>
          <w:rFonts w:eastAsia="맑은 고딕" w:hAnsi="Times New Roman" w:cs="Times New Roman"/>
          <w:kern w:val="0"/>
          <w:sz w:val="22"/>
        </w:rPr>
        <w:t xml:space="preserve"> Post doctor</w:t>
      </w:r>
    </w:p>
    <w:p w14:paraId="082DBD0E"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napToGrid/>
        <w:spacing w:line="360" w:lineRule="auto"/>
        <w:jc w:val="left"/>
        <w:rPr>
          <w:rFonts w:eastAsia="굴림" w:hAnsi="Times New Roman" w:cs="Times New Roman"/>
          <w:kern w:val="0"/>
          <w:sz w:val="22"/>
        </w:rPr>
      </w:pPr>
    </w:p>
    <w:p w14:paraId="5DBA8179"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b/>
          <w:bCs/>
          <w:kern w:val="0"/>
          <w:sz w:val="22"/>
        </w:rPr>
        <w:t>2-1-1 How long of a training period for the trainee do you require?</w:t>
      </w:r>
    </w:p>
    <w:p w14:paraId="5705F26C"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pacing w:before="114" w:line="360" w:lineRule="auto"/>
        <w:jc w:val="left"/>
        <w:rPr>
          <w:rFonts w:eastAsia="굴림" w:hAnsi="Times New Roman" w:cs="Times New Roman"/>
          <w:kern w:val="0"/>
          <w:sz w:val="22"/>
        </w:rPr>
      </w:pPr>
      <w:r w:rsidRPr="0065000E">
        <w:rPr>
          <w:rFonts w:eastAsia="맑은 고딕" w:hAnsi="Times New Roman" w:cs="Times New Roman"/>
          <w:spacing w:val="-20"/>
          <w:kern w:val="0"/>
          <w:sz w:val="22"/>
          <w:shd w:val="clear" w:color="auto" w:fill="FFFFFF"/>
        </w:rPr>
        <w:t xml:space="preserve">____________________________________________________________________________________________ </w:t>
      </w:r>
    </w:p>
    <w:p w14:paraId="1A31EF8E"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spacing w:val="-20"/>
          <w:kern w:val="0"/>
          <w:sz w:val="22"/>
          <w:shd w:val="clear" w:color="auto" w:fill="FFFFFF"/>
        </w:rPr>
        <w:t>(※ After the trainee is matched, the training costs for up to one year may be provided to each trainee if the training is associated with a healthcare talent nurturing program. If the continuous training of the trainee is necessary after this period, you may need to discuss an association in relation to acquiring other funds with the trainee)</w:t>
      </w:r>
    </w:p>
    <w:p w14:paraId="08BFD7A8" w14:textId="1CA0283F" w:rsidR="0065000E" w:rsidRDefault="0065000E" w:rsidP="0065000E">
      <w:pPr>
        <w:pBdr>
          <w:top w:val="none" w:sz="0" w:space="0" w:color="auto"/>
          <w:left w:val="none" w:sz="0" w:space="0" w:color="auto"/>
          <w:bottom w:val="none" w:sz="0" w:space="0" w:color="auto"/>
          <w:right w:val="none" w:sz="0" w:space="0" w:color="auto"/>
        </w:pBdr>
        <w:shd w:val="clear" w:color="auto" w:fill="FFFFFF"/>
        <w:snapToGrid/>
        <w:spacing w:line="360" w:lineRule="auto"/>
        <w:ind w:hanging="430"/>
        <w:jc w:val="left"/>
        <w:rPr>
          <w:rFonts w:eastAsia="굴림" w:hAnsi="Times New Roman" w:cs="Times New Roman"/>
          <w:kern w:val="0"/>
          <w:sz w:val="22"/>
        </w:rPr>
      </w:pPr>
    </w:p>
    <w:p w14:paraId="4734A7A4" w14:textId="77777777" w:rsidR="00C94BB8" w:rsidRPr="0065000E" w:rsidRDefault="00C94BB8" w:rsidP="0065000E">
      <w:pPr>
        <w:pBdr>
          <w:top w:val="none" w:sz="0" w:space="0" w:color="auto"/>
          <w:left w:val="none" w:sz="0" w:space="0" w:color="auto"/>
          <w:bottom w:val="none" w:sz="0" w:space="0" w:color="auto"/>
          <w:right w:val="none" w:sz="0" w:space="0" w:color="auto"/>
        </w:pBdr>
        <w:shd w:val="clear" w:color="auto" w:fill="FFFFFF"/>
        <w:snapToGrid/>
        <w:spacing w:line="360" w:lineRule="auto"/>
        <w:ind w:hanging="430"/>
        <w:jc w:val="left"/>
        <w:rPr>
          <w:rFonts w:eastAsia="굴림" w:hAnsi="Times New Roman" w:cs="Times New Roman"/>
          <w:kern w:val="0"/>
          <w:sz w:val="22"/>
        </w:rPr>
      </w:pPr>
    </w:p>
    <w:p w14:paraId="42C0FCEE"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b/>
          <w:bCs/>
          <w:kern w:val="0"/>
          <w:sz w:val="22"/>
        </w:rPr>
        <w:lastRenderedPageBreak/>
        <w:t>2-2 What is the primary research field of the trainee you want? (</w:t>
      </w:r>
      <w:proofErr w:type="gramStart"/>
      <w:r w:rsidRPr="0065000E">
        <w:rPr>
          <w:rFonts w:eastAsia="굴림" w:hAnsi="Times New Roman" w:cs="Times New Roman"/>
          <w:kern w:val="0"/>
          <w:sz w:val="22"/>
        </w:rPr>
        <w:tab/>
      </w:r>
      <w:r w:rsidRPr="0065000E">
        <w:rPr>
          <w:rFonts w:eastAsia="맑은 고딕" w:hAnsi="Times New Roman" w:cs="Times New Roman"/>
          <w:b/>
          <w:bCs/>
          <w:kern w:val="0"/>
          <w:sz w:val="22"/>
        </w:rPr>
        <w:t xml:space="preserve"> )</w:t>
      </w:r>
      <w:proofErr w:type="gramEnd"/>
      <w:r w:rsidRPr="0065000E">
        <w:rPr>
          <w:rFonts w:eastAsia="맑은 고딕" w:hAnsi="Times New Roman" w:cs="Times New Roman"/>
          <w:b/>
          <w:bCs/>
          <w:kern w:val="0"/>
          <w:sz w:val="22"/>
        </w:rPr>
        <w:t xml:space="preserve"> Check all that apply</w:t>
      </w:r>
    </w:p>
    <w:p w14:paraId="00B41972"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rPr>
        <w:t>①</w:t>
      </w:r>
      <w:r w:rsidRPr="0065000E">
        <w:rPr>
          <w:rFonts w:eastAsia="맑은 고딕" w:hAnsi="Times New Roman" w:cs="Times New Roman"/>
          <w:kern w:val="0"/>
          <w:sz w:val="22"/>
        </w:rPr>
        <w:t xml:space="preserve"> Regenerative medicine </w:t>
      </w:r>
      <w:r w:rsidRPr="0065000E">
        <w:rPr>
          <w:rFonts w:ascii="맑은 고딕" w:eastAsia="맑은 고딕" w:hAnsi="맑은 고딕" w:cs="맑은 고딕" w:hint="eastAsia"/>
          <w:kern w:val="0"/>
          <w:sz w:val="22"/>
        </w:rPr>
        <w:t>②</w:t>
      </w:r>
      <w:r w:rsidRPr="0065000E">
        <w:rPr>
          <w:rFonts w:eastAsia="맑은 고딕" w:hAnsi="Times New Roman" w:cs="Times New Roman"/>
          <w:kern w:val="0"/>
          <w:sz w:val="22"/>
        </w:rPr>
        <w:t xml:space="preserve"> Precision medicine </w:t>
      </w:r>
      <w:r w:rsidRPr="0065000E">
        <w:rPr>
          <w:rFonts w:ascii="맑은 고딕" w:eastAsia="맑은 고딕" w:hAnsi="맑은 고딕" w:cs="맑은 고딕" w:hint="eastAsia"/>
          <w:kern w:val="0"/>
          <w:sz w:val="22"/>
        </w:rPr>
        <w:t>③</w:t>
      </w:r>
      <w:r w:rsidRPr="0065000E">
        <w:rPr>
          <w:rFonts w:eastAsia="맑은 고딕" w:hAnsi="Times New Roman" w:cs="Times New Roman"/>
          <w:kern w:val="0"/>
          <w:sz w:val="22"/>
        </w:rPr>
        <w:t xml:space="preserve"> New drugs </w:t>
      </w:r>
      <w:r w:rsidRPr="0065000E">
        <w:rPr>
          <w:rFonts w:ascii="맑은 고딕" w:eastAsia="맑은 고딕" w:hAnsi="맑은 고딕" w:cs="맑은 고딕" w:hint="eastAsia"/>
          <w:kern w:val="0"/>
          <w:sz w:val="22"/>
        </w:rPr>
        <w:t>④</w:t>
      </w:r>
      <w:r w:rsidRPr="0065000E">
        <w:rPr>
          <w:rFonts w:eastAsia="맑은 고딕" w:hAnsi="Times New Roman" w:cs="Times New Roman"/>
          <w:kern w:val="0"/>
          <w:sz w:val="22"/>
        </w:rPr>
        <w:t xml:space="preserve"> Medical devices</w:t>
      </w:r>
    </w:p>
    <w:p w14:paraId="1840DBDF"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rPr>
        <w:t>⑤</w:t>
      </w:r>
      <w:r w:rsidRPr="0065000E">
        <w:rPr>
          <w:rFonts w:eastAsia="맑은 고딕" w:hAnsi="Times New Roman" w:cs="Times New Roman"/>
          <w:kern w:val="0"/>
          <w:sz w:val="22"/>
        </w:rPr>
        <w:t xml:space="preserve"> Health and medical big data </w:t>
      </w:r>
      <w:r w:rsidRPr="0065000E">
        <w:rPr>
          <w:rFonts w:ascii="맑은 고딕" w:eastAsia="맑은 고딕" w:hAnsi="맑은 고딕" w:cs="맑은 고딕" w:hint="eastAsia"/>
          <w:kern w:val="0"/>
          <w:sz w:val="22"/>
        </w:rPr>
        <w:t>⑥</w:t>
      </w:r>
      <w:r w:rsidRPr="0065000E">
        <w:rPr>
          <w:rFonts w:eastAsia="맑은 고딕" w:hAnsi="Times New Roman" w:cs="Times New Roman"/>
          <w:kern w:val="0"/>
          <w:sz w:val="22"/>
        </w:rPr>
        <w:t xml:space="preserve"> Health and medical technology infrastructure </w:t>
      </w:r>
    </w:p>
    <w:p w14:paraId="0B3FA8FF"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napToGrid/>
        <w:spacing w:line="360" w:lineRule="auto"/>
        <w:jc w:val="left"/>
        <w:rPr>
          <w:rFonts w:eastAsia="굴림" w:hAnsi="Times New Roman" w:cs="Times New Roman"/>
          <w:kern w:val="0"/>
          <w:sz w:val="22"/>
        </w:rPr>
      </w:pPr>
    </w:p>
    <w:p w14:paraId="2442F958"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pacing w:line="360" w:lineRule="auto"/>
        <w:jc w:val="left"/>
        <w:rPr>
          <w:rFonts w:eastAsia="굴림" w:hAnsi="Times New Roman" w:cs="Times New Roman"/>
          <w:kern w:val="0"/>
          <w:sz w:val="22"/>
        </w:rPr>
      </w:pPr>
      <w:r w:rsidRPr="0065000E">
        <w:rPr>
          <w:rFonts w:eastAsia="맑은 고딕" w:hAnsi="Times New Roman" w:cs="Times New Roman"/>
          <w:b/>
          <w:bCs/>
          <w:kern w:val="0"/>
          <w:sz w:val="22"/>
          <w:shd w:val="clear" w:color="auto" w:fill="FFFFFF"/>
        </w:rPr>
        <w:t>2-3 Which is the detailed research field of the trainee do you require?</w:t>
      </w:r>
    </w:p>
    <w:p w14:paraId="386477BA"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shd w:val="clear" w:color="auto" w:fill="FFFFFF"/>
        </w:rPr>
        <w:t>①</w:t>
      </w:r>
      <w:r w:rsidRPr="0065000E">
        <w:rPr>
          <w:rFonts w:eastAsia="맑은 고딕" w:hAnsi="Times New Roman" w:cs="Times New Roman"/>
          <w:kern w:val="0"/>
          <w:sz w:val="22"/>
          <w:shd w:val="clear" w:color="auto" w:fill="FFFFFF"/>
        </w:rPr>
        <w:t xml:space="preserve"> ___________________ </w:t>
      </w:r>
      <w:r w:rsidRPr="0065000E">
        <w:rPr>
          <w:rFonts w:ascii="맑은 고딕" w:eastAsia="맑은 고딕" w:hAnsi="맑은 고딕" w:cs="맑은 고딕" w:hint="eastAsia"/>
          <w:kern w:val="0"/>
          <w:sz w:val="22"/>
          <w:shd w:val="clear" w:color="auto" w:fill="FFFFFF"/>
        </w:rPr>
        <w:t>②</w:t>
      </w:r>
      <w:r w:rsidRPr="0065000E">
        <w:rPr>
          <w:rFonts w:eastAsia="맑은 고딕" w:hAnsi="Times New Roman" w:cs="Times New Roman"/>
          <w:kern w:val="0"/>
          <w:sz w:val="22"/>
          <w:shd w:val="clear" w:color="auto" w:fill="FFFFFF"/>
        </w:rPr>
        <w:t xml:space="preserve"> __________________ </w:t>
      </w:r>
      <w:r w:rsidRPr="0065000E">
        <w:rPr>
          <w:rFonts w:ascii="맑은 고딕" w:eastAsia="맑은 고딕" w:hAnsi="맑은 고딕" w:cs="맑은 고딕" w:hint="eastAsia"/>
          <w:kern w:val="0"/>
          <w:sz w:val="22"/>
          <w:shd w:val="clear" w:color="auto" w:fill="FFFFFF"/>
        </w:rPr>
        <w:t>③</w:t>
      </w:r>
      <w:r w:rsidRPr="0065000E">
        <w:rPr>
          <w:rFonts w:eastAsia="맑은 고딕" w:hAnsi="Times New Roman" w:cs="Times New Roman"/>
          <w:kern w:val="0"/>
          <w:sz w:val="22"/>
          <w:shd w:val="clear" w:color="auto" w:fill="FFFFFF"/>
        </w:rPr>
        <w:t xml:space="preserve"> __________________ </w:t>
      </w:r>
    </w:p>
    <w:p w14:paraId="0151F919"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napToGrid/>
        <w:spacing w:line="360" w:lineRule="auto"/>
        <w:jc w:val="left"/>
        <w:rPr>
          <w:rFonts w:eastAsia="굴림" w:hAnsi="Times New Roman" w:cs="Times New Roman"/>
          <w:kern w:val="0"/>
          <w:sz w:val="22"/>
        </w:rPr>
      </w:pPr>
    </w:p>
    <w:p w14:paraId="40CDD9B2"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b/>
          <w:bCs/>
          <w:kern w:val="0"/>
          <w:sz w:val="22"/>
          <w:shd w:val="clear" w:color="auto" w:fill="FFFFFF"/>
        </w:rPr>
        <w:t>2-4 What are the required competencies of the trainee in your organization?</w:t>
      </w:r>
    </w:p>
    <w:p w14:paraId="3425628C"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ascii="맑은 고딕" w:eastAsia="맑은 고딕" w:hAnsi="맑은 고딕" w:cs="맑은 고딕" w:hint="eastAsia"/>
          <w:kern w:val="0"/>
          <w:sz w:val="22"/>
          <w:shd w:val="clear" w:color="auto" w:fill="FFFFFF"/>
        </w:rPr>
        <w:t>①</w:t>
      </w:r>
      <w:r w:rsidRPr="0065000E">
        <w:rPr>
          <w:rFonts w:eastAsia="맑은 고딕" w:hAnsi="Times New Roman" w:cs="Times New Roman"/>
          <w:kern w:val="0"/>
          <w:sz w:val="22"/>
          <w:shd w:val="clear" w:color="auto" w:fill="FFFFFF"/>
        </w:rPr>
        <w:t xml:space="preserve"> ___________________ </w:t>
      </w:r>
      <w:r w:rsidRPr="0065000E">
        <w:rPr>
          <w:rFonts w:ascii="맑은 고딕" w:eastAsia="맑은 고딕" w:hAnsi="맑은 고딕" w:cs="맑은 고딕" w:hint="eastAsia"/>
          <w:kern w:val="0"/>
          <w:sz w:val="22"/>
          <w:shd w:val="clear" w:color="auto" w:fill="FFFFFF"/>
        </w:rPr>
        <w:t>②</w:t>
      </w:r>
      <w:r w:rsidRPr="0065000E">
        <w:rPr>
          <w:rFonts w:eastAsia="맑은 고딕" w:hAnsi="Times New Roman" w:cs="Times New Roman"/>
          <w:kern w:val="0"/>
          <w:sz w:val="22"/>
          <w:shd w:val="clear" w:color="auto" w:fill="FFFFFF"/>
        </w:rPr>
        <w:t xml:space="preserve"> __________________ </w:t>
      </w:r>
      <w:r w:rsidRPr="0065000E">
        <w:rPr>
          <w:rFonts w:ascii="맑은 고딕" w:eastAsia="맑은 고딕" w:hAnsi="맑은 고딕" w:cs="맑은 고딕" w:hint="eastAsia"/>
          <w:kern w:val="0"/>
          <w:sz w:val="22"/>
          <w:shd w:val="clear" w:color="auto" w:fill="FFFFFF"/>
        </w:rPr>
        <w:t>③</w:t>
      </w:r>
      <w:r w:rsidRPr="0065000E">
        <w:rPr>
          <w:rFonts w:eastAsia="맑은 고딕" w:hAnsi="Times New Roman" w:cs="Times New Roman"/>
          <w:kern w:val="0"/>
          <w:sz w:val="22"/>
          <w:shd w:val="clear" w:color="auto" w:fill="FFFFFF"/>
        </w:rPr>
        <w:t xml:space="preserve"> __________________ </w:t>
      </w:r>
    </w:p>
    <w:p w14:paraId="194274D8"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spacing w:line="360" w:lineRule="auto"/>
        <w:jc w:val="left"/>
        <w:rPr>
          <w:rFonts w:eastAsia="굴림" w:hAnsi="Times New Roman" w:cs="Times New Roman"/>
          <w:kern w:val="0"/>
          <w:sz w:val="22"/>
        </w:rPr>
      </w:pPr>
      <w:r w:rsidRPr="0065000E">
        <w:rPr>
          <w:rFonts w:eastAsia="맑은 고딕" w:hAnsi="Times New Roman" w:cs="Times New Roman"/>
          <w:spacing w:val="-20"/>
          <w:kern w:val="0"/>
          <w:sz w:val="22"/>
          <w:shd w:val="clear" w:color="auto" w:fill="FFFFFF"/>
        </w:rPr>
        <w:t>(Ability to use research and experiment equipment/SW, completion of related education, experience in presenting/publishing the related thesis, foreign language skills, etc.)</w:t>
      </w:r>
    </w:p>
    <w:p w14:paraId="117FB018"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wordWrap w:val="0"/>
        <w:snapToGrid/>
        <w:spacing w:line="360" w:lineRule="auto"/>
        <w:rPr>
          <w:rFonts w:eastAsia="굴림" w:hAnsi="Times New Roman" w:cs="Times New Roman"/>
          <w:kern w:val="0"/>
          <w:sz w:val="22"/>
        </w:rPr>
      </w:pPr>
    </w:p>
    <w:p w14:paraId="6A93531F"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wordWrap w:val="0"/>
        <w:spacing w:line="360" w:lineRule="auto"/>
        <w:rPr>
          <w:rFonts w:eastAsia="굴림" w:hAnsi="Times New Roman" w:cs="Times New Roman"/>
          <w:kern w:val="0"/>
          <w:sz w:val="22"/>
        </w:rPr>
      </w:pPr>
    </w:p>
    <w:p w14:paraId="30E8B443"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wordWrap w:val="0"/>
        <w:spacing w:line="360" w:lineRule="auto"/>
        <w:rPr>
          <w:rFonts w:eastAsia="굴림" w:hAnsi="Times New Roman" w:cs="Times New Roman"/>
          <w:kern w:val="0"/>
          <w:sz w:val="22"/>
        </w:rPr>
      </w:pPr>
      <w:r w:rsidRPr="0065000E">
        <w:rPr>
          <w:rFonts w:eastAsia="맑은 고딕" w:hAnsi="Times New Roman" w:cs="Times New Roman"/>
          <w:b/>
          <w:bCs/>
          <w:kern w:val="0"/>
          <w:sz w:val="22"/>
        </w:rPr>
        <w:t xml:space="preserve">2-5 What are the details of your desired training? </w:t>
      </w:r>
    </w:p>
    <w:tbl>
      <w:tblPr>
        <w:tblOverlap w:val="never"/>
        <w:tblW w:w="0" w:type="auto"/>
        <w:tblBorders>
          <w:top w:val="dotted" w:sz="2" w:space="0" w:color="000000"/>
          <w:left w:val="dotted" w:sz="2" w:space="0" w:color="000000"/>
          <w:bottom w:val="dotted" w:sz="2" w:space="0" w:color="000000"/>
          <w:right w:val="dotted" w:sz="2" w:space="0" w:color="000000"/>
        </w:tblBorders>
        <w:tblCellMar>
          <w:top w:w="15" w:type="dxa"/>
          <w:left w:w="15" w:type="dxa"/>
          <w:bottom w:w="15" w:type="dxa"/>
          <w:right w:w="15" w:type="dxa"/>
        </w:tblCellMar>
        <w:tblLook w:val="04A0" w:firstRow="1" w:lastRow="0" w:firstColumn="1" w:lastColumn="0" w:noHBand="0" w:noVBand="1"/>
      </w:tblPr>
      <w:tblGrid>
        <w:gridCol w:w="10092"/>
      </w:tblGrid>
      <w:tr w:rsidR="0065000E" w:rsidRPr="0065000E" w14:paraId="5882569F" w14:textId="77777777" w:rsidTr="0065000E">
        <w:trPr>
          <w:trHeight w:val="1816"/>
        </w:trPr>
        <w:tc>
          <w:tcPr>
            <w:tcW w:w="1009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A584CAC"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wordWrap w:val="0"/>
              <w:snapToGrid/>
              <w:spacing w:line="324" w:lineRule="auto"/>
              <w:rPr>
                <w:rFonts w:eastAsia="굴림" w:hAnsi="Times New Roman" w:cs="Times New Roman"/>
                <w:kern w:val="0"/>
                <w:sz w:val="22"/>
              </w:rPr>
            </w:pPr>
          </w:p>
        </w:tc>
      </w:tr>
    </w:tbl>
    <w:p w14:paraId="1B42006F"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wordWrap w:val="0"/>
        <w:snapToGrid/>
        <w:spacing w:line="360" w:lineRule="auto"/>
        <w:ind w:hanging="500"/>
        <w:rPr>
          <w:rFonts w:eastAsia="굴림" w:hAnsi="Times New Roman" w:cs="Times New Roman"/>
          <w:kern w:val="0"/>
          <w:sz w:val="22"/>
        </w:rPr>
      </w:pPr>
    </w:p>
    <w:p w14:paraId="4E1760AA"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tabs>
          <w:tab w:val="left" w:pos="3162"/>
        </w:tabs>
        <w:wordWrap w:val="0"/>
        <w:spacing w:line="360" w:lineRule="auto"/>
        <w:rPr>
          <w:rFonts w:eastAsia="굴림" w:hAnsi="Times New Roman" w:cs="Times New Roman"/>
          <w:kern w:val="0"/>
          <w:sz w:val="22"/>
        </w:rPr>
      </w:pPr>
      <w:r w:rsidRPr="0065000E">
        <w:rPr>
          <w:rFonts w:eastAsia="맑은 고딕" w:hAnsi="Times New Roman" w:cs="Times New Roman"/>
          <w:b/>
          <w:bCs/>
          <w:kern w:val="0"/>
          <w:sz w:val="22"/>
        </w:rPr>
        <w:t xml:space="preserve">2-5 If there is anything you would like to ask the center regarding the development of overseas training or trainee matching, please feel free to provide further details.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52"/>
      </w:tblGrid>
      <w:tr w:rsidR="0065000E" w:rsidRPr="0065000E" w14:paraId="49DA7E28" w14:textId="77777777" w:rsidTr="0065000E">
        <w:trPr>
          <w:trHeight w:val="1761"/>
        </w:trPr>
        <w:tc>
          <w:tcPr>
            <w:tcW w:w="9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E43864"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wordWrap w:val="0"/>
              <w:spacing w:line="312" w:lineRule="auto"/>
              <w:ind w:left="494" w:right="200" w:hanging="294"/>
              <w:rPr>
                <w:rFonts w:eastAsia="굴림" w:hAnsi="Times New Roman" w:cs="Times New Roman"/>
                <w:kern w:val="0"/>
                <w:sz w:val="22"/>
              </w:rPr>
            </w:pPr>
          </w:p>
          <w:p w14:paraId="5B543DFA" w14:textId="77777777"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wordWrap w:val="0"/>
              <w:spacing w:line="312" w:lineRule="auto"/>
              <w:ind w:left="494" w:right="200" w:hanging="294"/>
              <w:rPr>
                <w:rFonts w:eastAsia="굴림" w:hAnsi="Times New Roman" w:cs="Times New Roman"/>
                <w:kern w:val="0"/>
                <w:sz w:val="22"/>
              </w:rPr>
            </w:pPr>
          </w:p>
        </w:tc>
      </w:tr>
    </w:tbl>
    <w:p w14:paraId="6D48A9D7" w14:textId="77777777" w:rsidR="00400454" w:rsidRDefault="00400454" w:rsidP="00400454">
      <w:pPr>
        <w:shd w:val="clear" w:color="auto" w:fill="FFFFFF"/>
        <w:spacing w:line="360" w:lineRule="auto"/>
        <w:jc w:val="center"/>
        <w:rPr>
          <w:rFonts w:eastAsia="맑은 고딕" w:hAnsi="Times New Roman" w:cs="Times New Roman"/>
          <w:b/>
          <w:bCs/>
          <w:kern w:val="0"/>
          <w:sz w:val="22"/>
          <w:shd w:val="clear" w:color="auto" w:fill="FFFFFF"/>
        </w:rPr>
      </w:pPr>
    </w:p>
    <w:p w14:paraId="17A8832A" w14:textId="14C34C61" w:rsidR="00400454" w:rsidRDefault="00400454" w:rsidP="00400454">
      <w:pPr>
        <w:shd w:val="clear" w:color="auto" w:fill="FFFFFF"/>
        <w:spacing w:line="360" w:lineRule="auto"/>
        <w:jc w:val="center"/>
        <w:rPr>
          <w:rFonts w:eastAsia="맑은 고딕" w:hAnsi="Times New Roman" w:cs="Times New Roman"/>
          <w:b/>
          <w:bCs/>
          <w:kern w:val="0"/>
          <w:sz w:val="22"/>
          <w:shd w:val="clear" w:color="auto" w:fill="FFFFFF"/>
        </w:rPr>
      </w:pPr>
      <w:r>
        <w:rPr>
          <w:rFonts w:eastAsia="맑은 고딕" w:hAnsi="Times New Roman" w:cs="Times New Roman"/>
          <w:b/>
          <w:bCs/>
          <w:kern w:val="0"/>
          <w:sz w:val="22"/>
          <w:shd w:val="clear" w:color="auto" w:fill="FFFFFF"/>
        </w:rPr>
        <w:t xml:space="preserve"> </w:t>
      </w:r>
      <w:sdt>
        <w:sdtPr>
          <w:rPr>
            <w:rFonts w:eastAsia="맑은 고딕" w:hAnsi="Times New Roman" w:cs="Times New Roman"/>
            <w:b/>
            <w:bCs/>
            <w:kern w:val="0"/>
            <w:sz w:val="22"/>
            <w:shd w:val="clear" w:color="auto" w:fill="FFFFFF"/>
          </w:rPr>
          <w:id w:val="1875881437"/>
          <w14:checkbox>
            <w14:checked w14:val="0"/>
            <w14:checkedState w14:val="2612" w14:font="MS Gothic"/>
            <w14:uncheckedState w14:val="2610" w14:font="MS Gothic"/>
          </w14:checkbox>
        </w:sdtPr>
        <w:sdtContent>
          <w:r>
            <w:rPr>
              <w:rFonts w:ascii="MS Gothic" w:eastAsia="MS Gothic" w:hAnsi="MS Gothic" w:cs="Times New Roman" w:hint="eastAsia"/>
              <w:b/>
              <w:bCs/>
              <w:kern w:val="0"/>
              <w:sz w:val="22"/>
              <w:shd w:val="clear" w:color="auto" w:fill="FFFFFF"/>
            </w:rPr>
            <w:t>☐</w:t>
          </w:r>
        </w:sdtContent>
      </w:sdt>
      <w:r>
        <w:rPr>
          <w:rFonts w:eastAsia="맑은 고딕" w:hAnsi="Times New Roman" w:cs="Times New Roman"/>
          <w:b/>
          <w:bCs/>
          <w:kern w:val="0"/>
          <w:sz w:val="22"/>
          <w:shd w:val="clear" w:color="auto" w:fill="FFFFFF"/>
        </w:rPr>
        <w:t xml:space="preserve"> If you don't desire to post this letter on GBIHN homepage, please check this box.</w:t>
      </w:r>
    </w:p>
    <w:p w14:paraId="5FEF5CA0" w14:textId="77777777" w:rsidR="00400454" w:rsidRPr="00400454" w:rsidRDefault="00400454" w:rsidP="0065000E">
      <w:pPr>
        <w:pBdr>
          <w:top w:val="none" w:sz="0" w:space="0" w:color="auto"/>
          <w:left w:val="none" w:sz="0" w:space="0" w:color="auto"/>
          <w:bottom w:val="none" w:sz="0" w:space="0" w:color="auto"/>
          <w:right w:val="none" w:sz="0" w:space="0" w:color="auto"/>
        </w:pBdr>
        <w:shd w:val="clear" w:color="auto" w:fill="FFFFFF"/>
        <w:spacing w:line="360" w:lineRule="auto"/>
        <w:jc w:val="center"/>
        <w:rPr>
          <w:rFonts w:eastAsia="맑은 고딕" w:hAnsi="Times New Roman" w:cs="Times New Roman"/>
          <w:b/>
          <w:bCs/>
          <w:kern w:val="0"/>
          <w:sz w:val="22"/>
          <w:shd w:val="clear" w:color="auto" w:fill="FFFFFF"/>
        </w:rPr>
      </w:pPr>
    </w:p>
    <w:p w14:paraId="5E26924E" w14:textId="3C3532EC" w:rsidR="0065000E" w:rsidRPr="0065000E" w:rsidRDefault="0065000E" w:rsidP="0065000E">
      <w:pPr>
        <w:pBdr>
          <w:top w:val="none" w:sz="0" w:space="0" w:color="auto"/>
          <w:left w:val="none" w:sz="0" w:space="0" w:color="auto"/>
          <w:bottom w:val="none" w:sz="0" w:space="0" w:color="auto"/>
          <w:right w:val="none" w:sz="0" w:space="0" w:color="auto"/>
        </w:pBdr>
        <w:shd w:val="clear" w:color="auto" w:fill="FFFFFF"/>
        <w:spacing w:line="360" w:lineRule="auto"/>
        <w:jc w:val="center"/>
        <w:rPr>
          <w:rFonts w:eastAsia="굴림" w:hAnsi="Times New Roman" w:cs="Times New Roman"/>
          <w:kern w:val="0"/>
          <w:sz w:val="22"/>
        </w:rPr>
      </w:pPr>
      <w:r w:rsidRPr="0065000E">
        <w:rPr>
          <w:rFonts w:eastAsia="맑은 고딕" w:hAnsi="Times New Roman" w:cs="Times New Roman"/>
          <w:b/>
          <w:bCs/>
          <w:kern w:val="0"/>
          <w:sz w:val="22"/>
          <w:shd w:val="clear" w:color="auto" w:fill="FFFFFF"/>
        </w:rPr>
        <w:t>♠ Thank you. We deeply appreciate your advice and support. ♠</w:t>
      </w:r>
    </w:p>
    <w:p w14:paraId="62890CAF" w14:textId="36B12691" w:rsidR="00A34A54" w:rsidRPr="0065000E" w:rsidRDefault="00A34A54" w:rsidP="0065000E">
      <w:pPr>
        <w:pStyle w:val="a3"/>
        <w:spacing w:line="360" w:lineRule="auto"/>
        <w:rPr>
          <w:rFonts w:ascii="Times New Roman" w:hAnsi="Times New Roman" w:cs="Times New Roman"/>
          <w:sz w:val="22"/>
          <w:szCs w:val="24"/>
        </w:rPr>
      </w:pPr>
    </w:p>
    <w:sectPr w:rsidR="00A34A54" w:rsidRPr="0065000E">
      <w:endnotePr>
        <w:numFmt w:val="decimal"/>
      </w:endnotePr>
      <w:pgSz w:w="11906" w:h="16838"/>
      <w:pgMar w:top="1021" w:right="850" w:bottom="1021" w:left="850" w:header="567"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Arial">
    <w:panose1 w:val="020B0604020202020204"/>
    <w:charset w:val="00"/>
    <w:family w:val="swiss"/>
    <w:pitch w:val="variable"/>
    <w:sig w:usb0="E0002EFF" w:usb1="C000785B" w:usb2="00000009" w:usb3="00000000" w:csb0="000001FF" w:csb1="00000000"/>
  </w:font>
  <w:font w:name="한양신명조">
    <w:panose1 w:val="00000000000000000000"/>
    <w:charset w:val="81"/>
    <w:family w:val="roman"/>
    <w:notTrueType/>
    <w:pitch w:val="default"/>
  </w:font>
  <w:font w:name="#중고딕">
    <w:panose1 w:val="00000000000000000000"/>
    <w:charset w:val="81"/>
    <w:family w:val="roman"/>
    <w:notTrueType/>
    <w:pitch w:val="default"/>
  </w:font>
  <w:font w:name="신명 태고딕">
    <w:altName w:val="바탕"/>
    <w:panose1 w:val="00000000000000000000"/>
    <w:charset w:val="81"/>
    <w:family w:val="roman"/>
    <w:notTrueType/>
    <w:pitch w:val="default"/>
  </w:font>
  <w:font w:name="-윤고딕140">
    <w:altName w:val="바탕"/>
    <w:panose1 w:val="00000000000000000000"/>
    <w:charset w:val="81"/>
    <w:family w:val="roman"/>
    <w:notTrueType/>
    <w:pitch w:val="default"/>
  </w:font>
  <w:font w:name="신명 디나루">
    <w:panose1 w:val="00000000000000000000"/>
    <w:charset w:val="81"/>
    <w:family w:val="roman"/>
    <w:notTrueType/>
    <w:pitch w:val="default"/>
  </w:font>
  <w:font w:name="신명 중고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한양견고딕">
    <w:altName w:val="바탕"/>
    <w:panose1 w:val="00000000000000000000"/>
    <w:charset w:val="81"/>
    <w:family w:val="roman"/>
    <w:notTrueType/>
    <w:pitch w:val="default"/>
  </w:font>
  <w:font w:name="HCI Tulip">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D32C8"/>
    <w:multiLevelType w:val="hybridMultilevel"/>
    <w:tmpl w:val="1B866AB8"/>
    <w:lvl w:ilvl="0" w:tplc="9A08AEB6">
      <w:start w:val="1"/>
      <w:numFmt w:val="decimal"/>
      <w:lvlText w:val="%1."/>
      <w:lvlJc w:val="left"/>
      <w:pPr>
        <w:ind w:left="441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TY1NjY0NbEwMDRU0lEKTi0uzszPAykwrAUAQjQgLCwAAAA="/>
  </w:docVars>
  <w:rsids>
    <w:rsidRoot w:val="00A34A54"/>
    <w:rsid w:val="00051ADA"/>
    <w:rsid w:val="00342A5E"/>
    <w:rsid w:val="00400454"/>
    <w:rsid w:val="004A74E2"/>
    <w:rsid w:val="0065000E"/>
    <w:rsid w:val="008E4EAF"/>
    <w:rsid w:val="0093421C"/>
    <w:rsid w:val="00A34A54"/>
    <w:rsid w:val="00B02D18"/>
    <w:rsid w:val="00B06A18"/>
    <w:rsid w:val="00C94BB8"/>
    <w:rsid w:val="00CC2B0C"/>
    <w:rsid w:val="00D11C18"/>
    <w:rsid w:val="00D34D01"/>
    <w:rsid w:val="00EC3806"/>
    <w:rsid w:val="00FE51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17B5"/>
  <w15:docId w15:val="{D4C5927C-E6CB-4C7A-8A37-2A977EF9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8"/>
    <w:rsid w:val="0065000E"/>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exact"/>
      <w:textAlignment w:val="baseline"/>
    </w:pPr>
    <w:rPr>
      <w:rFonts w:ascii="Times New Roman" w:eastAsia="바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rPr>
  </w:style>
  <w:style w:type="paragraph" w:customStyle="1" w:styleId="td">
    <w:name w:val="td"/>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3">
    <w:name w:val="xl73"/>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Arial" w:eastAsia="한컴바탕"/>
      <w:color w:val="000000"/>
      <w:sz w:val="22"/>
    </w:rPr>
  </w:style>
  <w:style w:type="paragraph" w:customStyle="1" w:styleId="a4">
    <w:name w:val="질문"/>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88" w:lineRule="auto"/>
      <w:ind w:left="400" w:hanging="350"/>
      <w:textAlignment w:val="baseline"/>
    </w:pPr>
    <w:rPr>
      <w:rFonts w:ascii="한양신명조" w:eastAsia="#중고딕"/>
      <w:color w:val="000000"/>
      <w:spacing w:val="3"/>
      <w:w w:val="73"/>
      <w:sz w:val="22"/>
    </w:rPr>
  </w:style>
  <w:style w:type="paragraph" w:customStyle="1" w:styleId="1--">
    <w:name w:val="1.절-번호-정렬"/>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textAlignment w:val="baseline"/>
    </w:pPr>
    <w:rPr>
      <w:rFonts w:ascii="신명 태고딕" w:eastAsia="-윤고딕140"/>
      <w:color w:val="000000"/>
      <w:spacing w:val="-12"/>
      <w:sz w:val="30"/>
    </w:rPr>
  </w:style>
  <w:style w:type="paragraph" w:customStyle="1" w:styleId="1-">
    <w:name w:val="1.-정렬"/>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40" w:line="336" w:lineRule="auto"/>
      <w:textAlignment w:val="baseline"/>
    </w:pPr>
    <w:rPr>
      <w:rFonts w:ascii="신명 디나루" w:eastAsia="신명 디나루"/>
      <w:color w:val="000000"/>
      <w:spacing w:val="-4"/>
      <w:sz w:val="22"/>
    </w:rPr>
  </w:style>
  <w:style w:type="paragraph" w:customStyle="1" w:styleId="-">
    <w:name w:val="표미닫이-정렬"/>
    <w:uiPriority w:val="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64" w:lineRule="auto"/>
      <w:jc w:val="center"/>
      <w:textAlignment w:val="baseline"/>
    </w:pPr>
    <w:rPr>
      <w:rFonts w:ascii="신명 중고딕" w:eastAsia="신명 중고딕"/>
      <w:color w:val="000000"/>
      <w:spacing w:val="-9"/>
      <w:sz w:val="22"/>
    </w:rPr>
  </w:style>
  <w:style w:type="paragraph" w:customStyle="1" w:styleId="-0">
    <w:name w:val="표내용-정렬"/>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100"/>
      <w:textAlignment w:val="baseline"/>
    </w:pPr>
    <w:rPr>
      <w:rFonts w:ascii="굴림" w:eastAsia="굴림"/>
      <w:color w:val="000000"/>
      <w:spacing w:val="-9"/>
      <w:sz w:val="22"/>
    </w:rPr>
  </w:style>
  <w:style w:type="paragraph" w:customStyle="1" w:styleId="xl67">
    <w:name w:val="xl67"/>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바탕" w:eastAsia="바탕"/>
      <w:color w:val="000000"/>
    </w:rPr>
  </w:style>
  <w:style w:type="paragraph" w:customStyle="1" w:styleId="xl70">
    <w:name w:val="xl70"/>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72">
    <w:name w:val="xl72"/>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85">
    <w:name w:val="xl85"/>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74">
    <w:name w:val="xl74"/>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rPr>
  </w:style>
  <w:style w:type="paragraph" w:customStyle="1" w:styleId="xl82">
    <w:name w:val="xl82"/>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86">
    <w:name w:val="xl86"/>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22"/>
    </w:rPr>
  </w:style>
  <w:style w:type="paragraph" w:customStyle="1" w:styleId="xl76">
    <w:name w:val="xl76"/>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77">
    <w:name w:val="xl77"/>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79">
    <w:name w:val="xl79"/>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65">
    <w:name w:val="xl65"/>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바탕" w:eastAsia="바탕"/>
      <w:color w:val="000000"/>
    </w:rPr>
  </w:style>
  <w:style w:type="paragraph" w:customStyle="1" w:styleId="xl80">
    <w:name w:val="xl80"/>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22"/>
    </w:rPr>
  </w:style>
  <w:style w:type="paragraph" w:customStyle="1" w:styleId="xl68">
    <w:name w:val="xl68"/>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바탕" w:eastAsia="바탕"/>
      <w:color w:val="000000"/>
    </w:rPr>
  </w:style>
  <w:style w:type="paragraph" w:customStyle="1" w:styleId="xl81">
    <w:name w:val="xl8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a5">
    <w:name w:val="네모박스안"/>
    <w:uiPriority w:val="2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top"/>
    </w:pPr>
    <w:rPr>
      <w:rFonts w:ascii="HY헤드라인M" w:eastAsia="HY헤드라인M"/>
      <w:b/>
      <w:color w:val="FFFFFF"/>
      <w:spacing w:val="-6"/>
      <w:sz w:val="28"/>
    </w:rPr>
  </w:style>
  <w:style w:type="paragraph" w:customStyle="1" w:styleId="a6">
    <w:name w:val="장"/>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300" w:after="300" w:line="384" w:lineRule="auto"/>
      <w:ind w:left="1000"/>
      <w:textAlignment w:val="baseline"/>
    </w:pPr>
    <w:rPr>
      <w:rFonts w:ascii="한양견고딕" w:eastAsia="한양견고딕"/>
      <w:color w:val="000000"/>
      <w:sz w:val="40"/>
    </w:rPr>
  </w:style>
  <w:style w:type="paragraph" w:customStyle="1" w:styleId="a7">
    <w:name w:val="인삿말"/>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500" w:right="500" w:firstLine="300"/>
      <w:textAlignment w:val="baseline"/>
    </w:pPr>
    <w:rPr>
      <w:rFonts w:ascii="HCI Tulip" w:eastAsia="휴먼명조"/>
      <w:color w:val="000000"/>
      <w:spacing w:val="-4"/>
      <w:w w:val="98"/>
      <w:sz w:val="22"/>
    </w:rPr>
  </w:style>
  <w:style w:type="paragraph" w:customStyle="1" w:styleId="a8">
    <w:name w:val="머리말"/>
    <w:uiPriority w:val="2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character" w:styleId="a9">
    <w:name w:val="Hyperlink"/>
    <w:basedOn w:val="a0"/>
    <w:uiPriority w:val="99"/>
    <w:unhideWhenUsed/>
    <w:rsid w:val="00D34D01"/>
    <w:rPr>
      <w:color w:val="0563C1" w:themeColor="hyperlink"/>
      <w:u w:val="single"/>
    </w:rPr>
  </w:style>
  <w:style w:type="character" w:styleId="aa">
    <w:name w:val="Unresolved Mention"/>
    <w:basedOn w:val="a0"/>
    <w:uiPriority w:val="99"/>
    <w:semiHidden/>
    <w:unhideWhenUsed/>
    <w:rsid w:val="00D34D01"/>
    <w:rPr>
      <w:color w:val="605E5C"/>
      <w:shd w:val="clear" w:color="auto" w:fill="E1DFDD"/>
    </w:rPr>
  </w:style>
  <w:style w:type="paragraph" w:customStyle="1" w:styleId="Default">
    <w:name w:val="Default"/>
    <w:rsid w:val="00EC3806"/>
    <w:pPr>
      <w:autoSpaceDE w:val="0"/>
      <w:autoSpaceDN w:val="0"/>
      <w:adjustRightInd w:val="0"/>
      <w:spacing w:after="0" w:line="240" w:lineRule="auto"/>
      <w:jc w:val="left"/>
    </w:pPr>
    <w:rPr>
      <w:rFonts w:ascii="Arial" w:eastAsiaTheme="minorHAnsi" w:hAnsi="Arial" w:cs="Arial"/>
      <w:color w:val="000000"/>
      <w:kern w:val="0"/>
      <w:sz w:val="24"/>
      <w:szCs w:val="24"/>
      <w:lang w:eastAsia="en-US"/>
    </w:rPr>
  </w:style>
  <w:style w:type="paragraph" w:styleId="ab">
    <w:name w:val="List Paragraph"/>
    <w:basedOn w:val="a"/>
    <w:uiPriority w:val="34"/>
    <w:qFormat/>
    <w:rsid w:val="00EC3806"/>
    <w:pPr>
      <w:widowControl/>
      <w:pBdr>
        <w:top w:val="none" w:sz="0" w:space="0" w:color="auto"/>
        <w:left w:val="none" w:sz="0" w:space="0" w:color="auto"/>
        <w:bottom w:val="none" w:sz="0" w:space="0" w:color="auto"/>
        <w:right w:val="none" w:sz="0" w:space="0" w:color="auto"/>
      </w:pBdr>
      <w:autoSpaceDE/>
      <w:autoSpaceDN/>
      <w:snapToGrid/>
      <w:spacing w:after="200" w:line="276" w:lineRule="auto"/>
      <w:ind w:left="720"/>
      <w:contextualSpacing/>
      <w:jc w:val="left"/>
      <w:textAlignment w:val="auto"/>
    </w:pPr>
    <w:rPr>
      <w:rFonts w:ascii="Calibri" w:eastAsia="Calibri" w:hAnsi="Calibri" w:cs="Times New Roman"/>
      <w:color w:val="auto"/>
      <w:kern w:val="0"/>
      <w:sz w:val="22"/>
      <w:lang w:eastAsia="en-US"/>
    </w:rPr>
  </w:style>
  <w:style w:type="table" w:styleId="3-5">
    <w:name w:val="Grid Table 3 Accent 5"/>
    <w:basedOn w:val="a1"/>
    <w:uiPriority w:val="48"/>
    <w:rsid w:val="0065000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6185">
      <w:bodyDiv w:val="1"/>
      <w:marLeft w:val="0"/>
      <w:marRight w:val="0"/>
      <w:marTop w:val="0"/>
      <w:marBottom w:val="0"/>
      <w:divBdr>
        <w:top w:val="none" w:sz="0" w:space="0" w:color="auto"/>
        <w:left w:val="none" w:sz="0" w:space="0" w:color="auto"/>
        <w:bottom w:val="none" w:sz="0" w:space="0" w:color="auto"/>
        <w:right w:val="none" w:sz="0" w:space="0" w:color="auto"/>
      </w:divBdr>
    </w:div>
    <w:div w:id="697586202">
      <w:bodyDiv w:val="1"/>
      <w:marLeft w:val="0"/>
      <w:marRight w:val="0"/>
      <w:marTop w:val="0"/>
      <w:marBottom w:val="0"/>
      <w:divBdr>
        <w:top w:val="none" w:sz="0" w:space="0" w:color="auto"/>
        <w:left w:val="none" w:sz="0" w:space="0" w:color="auto"/>
        <w:bottom w:val="none" w:sz="0" w:space="0" w:color="auto"/>
        <w:right w:val="none" w:sz="0" w:space="0" w:color="auto"/>
      </w:divBdr>
    </w:div>
    <w:div w:id="1068962906">
      <w:bodyDiv w:val="1"/>
      <w:marLeft w:val="0"/>
      <w:marRight w:val="0"/>
      <w:marTop w:val="0"/>
      <w:marBottom w:val="0"/>
      <w:divBdr>
        <w:top w:val="none" w:sz="0" w:space="0" w:color="auto"/>
        <w:left w:val="none" w:sz="0" w:space="0" w:color="auto"/>
        <w:bottom w:val="none" w:sz="0" w:space="0" w:color="auto"/>
        <w:right w:val="none" w:sz="0" w:space="0" w:color="auto"/>
      </w:divBdr>
    </w:div>
    <w:div w:id="1480076906">
      <w:bodyDiv w:val="1"/>
      <w:marLeft w:val="0"/>
      <w:marRight w:val="0"/>
      <w:marTop w:val="0"/>
      <w:marBottom w:val="0"/>
      <w:divBdr>
        <w:top w:val="none" w:sz="0" w:space="0" w:color="auto"/>
        <w:left w:val="none" w:sz="0" w:space="0" w:color="auto"/>
        <w:bottom w:val="none" w:sz="0" w:space="0" w:color="auto"/>
        <w:right w:val="none" w:sz="0" w:space="0" w:color="auto"/>
      </w:divBdr>
    </w:div>
    <w:div w:id="200134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설문지</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설문지</dc:title>
  <dc:creator>moon</dc:creator>
  <cp:lastModifiedBy>황 유나</cp:lastModifiedBy>
  <cp:revision>5</cp:revision>
  <dcterms:created xsi:type="dcterms:W3CDTF">2021-03-25T07:45:00Z</dcterms:created>
  <dcterms:modified xsi:type="dcterms:W3CDTF">2021-04-07T04:42:00Z</dcterms:modified>
</cp:coreProperties>
</file>